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983" w:rsidRDefault="00D83983" w:rsidP="00D83983">
      <w:pPr>
        <w:spacing w:after="0" w:line="360" w:lineRule="auto"/>
        <w:jc w:val="center"/>
        <w:rPr>
          <w:rFonts w:ascii="Bookman Old Style" w:hAnsi="Bookman Old Style" w:cs="Arial"/>
          <w:b/>
          <w:bCs/>
          <w:sz w:val="28"/>
          <w:szCs w:val="28"/>
        </w:rPr>
      </w:pPr>
      <w:r w:rsidRPr="003D170C">
        <w:rPr>
          <w:rFonts w:ascii="Bookman Old Style" w:hAnsi="Bookman Old Style" w:cs="Arial"/>
          <w:b/>
          <w:bCs/>
          <w:sz w:val="28"/>
          <w:szCs w:val="28"/>
        </w:rPr>
        <w:t>LAPORAN KINERJA TAHUN 201</w:t>
      </w:r>
      <w:r w:rsidR="00430305">
        <w:rPr>
          <w:rFonts w:ascii="Bookman Old Style" w:hAnsi="Bookman Old Style" w:cs="Arial"/>
          <w:b/>
          <w:bCs/>
          <w:sz w:val="28"/>
          <w:szCs w:val="28"/>
        </w:rPr>
        <w:t>9</w:t>
      </w:r>
    </w:p>
    <w:p w:rsidR="006432A9" w:rsidRPr="00430305" w:rsidRDefault="006432A9" w:rsidP="00D83983">
      <w:pPr>
        <w:spacing w:after="0" w:line="360" w:lineRule="auto"/>
        <w:jc w:val="center"/>
        <w:rPr>
          <w:rFonts w:ascii="Bookman Old Style" w:hAnsi="Bookman Old Style" w:cs="Arial"/>
          <w:b/>
          <w:bCs/>
          <w:sz w:val="28"/>
          <w:szCs w:val="28"/>
        </w:rPr>
      </w:pPr>
      <w:r>
        <w:rPr>
          <w:rFonts w:ascii="Bookman Old Style" w:hAnsi="Bookman Old Style" w:cs="Arial"/>
          <w:b/>
          <w:bCs/>
          <w:sz w:val="28"/>
          <w:szCs w:val="28"/>
        </w:rPr>
        <w:t>SEMESTER II</w:t>
      </w:r>
    </w:p>
    <w:p w:rsidR="00D83983" w:rsidRPr="000106B9" w:rsidRDefault="000106B9" w:rsidP="00D83983">
      <w:pPr>
        <w:spacing w:after="0" w:line="360" w:lineRule="auto"/>
        <w:jc w:val="center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PENGADMINISTRASI UMUM</w:t>
      </w:r>
    </w:p>
    <w:p w:rsidR="00D83983" w:rsidRPr="003D170C" w:rsidRDefault="00D83983" w:rsidP="00D83983">
      <w:pPr>
        <w:spacing w:after="0" w:line="360" w:lineRule="auto"/>
        <w:jc w:val="center"/>
        <w:rPr>
          <w:rFonts w:ascii="Bookman Old Style" w:hAnsi="Bookman Old Style" w:cs="Arial"/>
          <w:b/>
          <w:bCs/>
          <w:sz w:val="24"/>
        </w:rPr>
      </w:pPr>
    </w:p>
    <w:p w:rsidR="00D83983" w:rsidRPr="003D170C" w:rsidRDefault="00D83983" w:rsidP="00D83983">
      <w:pPr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Bookman Old Style" w:hAnsi="Bookman Old Style" w:cs="Arial"/>
          <w:b/>
          <w:bCs/>
          <w:sz w:val="24"/>
        </w:rPr>
      </w:pPr>
      <w:proofErr w:type="spellStart"/>
      <w:r w:rsidRPr="003D170C">
        <w:rPr>
          <w:rFonts w:ascii="Bookman Old Style" w:hAnsi="Bookman Old Style" w:cs="Arial"/>
          <w:b/>
          <w:bCs/>
          <w:sz w:val="24"/>
          <w:lang w:val="en-US"/>
        </w:rPr>
        <w:t>Pengertian</w:t>
      </w:r>
      <w:proofErr w:type="spellEnd"/>
      <w:r w:rsidRPr="003D170C">
        <w:rPr>
          <w:rFonts w:ascii="Bookman Old Style" w:hAnsi="Bookman Old Style" w:cs="Arial"/>
          <w:b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/>
          <w:bCs/>
          <w:sz w:val="24"/>
          <w:lang w:val="en-US"/>
        </w:rPr>
        <w:t>Pelaporan</w:t>
      </w:r>
      <w:proofErr w:type="spellEnd"/>
      <w:r w:rsidRPr="003D170C">
        <w:rPr>
          <w:rFonts w:ascii="Bookman Old Style" w:hAnsi="Bookman Old Style" w:cs="Arial"/>
          <w:b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/>
          <w:bCs/>
          <w:sz w:val="24"/>
          <w:lang w:val="en-US"/>
        </w:rPr>
        <w:t>Kinerja</w:t>
      </w:r>
      <w:proofErr w:type="spellEnd"/>
      <w:r w:rsidRPr="003D170C">
        <w:rPr>
          <w:rFonts w:ascii="Bookman Old Style" w:hAnsi="Bookman Old Style" w:cs="Arial"/>
          <w:b/>
          <w:bCs/>
          <w:sz w:val="24"/>
        </w:rPr>
        <w:t xml:space="preserve"> </w:t>
      </w:r>
    </w:p>
    <w:p w:rsidR="00D83983" w:rsidRPr="003D170C" w:rsidRDefault="00D83983" w:rsidP="00D83983">
      <w:pPr>
        <w:spacing w:after="0" w:line="360" w:lineRule="auto"/>
        <w:ind w:left="426"/>
        <w:jc w:val="both"/>
        <w:rPr>
          <w:rFonts w:ascii="Bookman Old Style" w:hAnsi="Bookman Old Style" w:cs="Arial"/>
          <w:bCs/>
          <w:sz w:val="24"/>
        </w:rPr>
      </w:pPr>
      <w:r w:rsidRPr="003D170C">
        <w:rPr>
          <w:rFonts w:ascii="Bookman Old Style" w:hAnsi="Bookman Old Style" w:cs="Arial"/>
          <w:bCs/>
          <w:sz w:val="24"/>
        </w:rPr>
        <w:t>Pel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aporan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Kinerja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merupakan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bentuk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akuntabilitas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dari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pelaksanaan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tugas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fungsi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yang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dipercayakan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kepada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setiap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instansi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pemerintah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atas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penggunaan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anggaran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atau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merupakan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bentuk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akuntabilitas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dari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setiap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tugas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fungsi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yang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dipercayakan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oleh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atasan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kepada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bawahan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sebagaimana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tertuang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dalam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dokumen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Perjanjian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Kinerja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yang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telah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dibuat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disepakati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>.</w:t>
      </w:r>
      <w:r w:rsidRPr="003D170C">
        <w:rPr>
          <w:rFonts w:ascii="Bookman Old Style" w:hAnsi="Bookman Old Style" w:cs="Arial"/>
          <w:bCs/>
          <w:sz w:val="24"/>
        </w:rPr>
        <w:t xml:space="preserve"> </w:t>
      </w:r>
    </w:p>
    <w:p w:rsidR="00D83983" w:rsidRPr="003D170C" w:rsidRDefault="00D83983" w:rsidP="00D83983">
      <w:pPr>
        <w:spacing w:after="0" w:line="360" w:lineRule="auto"/>
        <w:ind w:left="426"/>
        <w:jc w:val="both"/>
        <w:rPr>
          <w:rFonts w:ascii="Bookman Old Style" w:hAnsi="Bookman Old Style" w:cs="Arial"/>
          <w:bCs/>
          <w:sz w:val="24"/>
        </w:rPr>
      </w:pPr>
      <w:proofErr w:type="gramStart"/>
      <w:r w:rsidRPr="003D170C">
        <w:rPr>
          <w:rFonts w:ascii="Bookman Old Style" w:hAnsi="Bookman Old Style" w:cs="Arial"/>
          <w:bCs/>
          <w:sz w:val="24"/>
          <w:lang w:val="en-US"/>
        </w:rPr>
        <w:t xml:space="preserve">Hal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terpenting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yang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diperlukan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dalam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penyusunan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laporan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kinerja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adalah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pengukuran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kinerja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evaluasi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serta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pengungkapan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secara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memadai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hasil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analisis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terhadap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pengukuran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kinerja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>.</w:t>
      </w:r>
      <w:proofErr w:type="gramEnd"/>
      <w:r w:rsidRPr="003D170C">
        <w:rPr>
          <w:rFonts w:ascii="Bookman Old Style" w:hAnsi="Bookman Old Style" w:cs="Arial"/>
          <w:bCs/>
          <w:sz w:val="24"/>
        </w:rPr>
        <w:t xml:space="preserve"> </w:t>
      </w:r>
    </w:p>
    <w:p w:rsidR="00D83983" w:rsidRPr="003D170C" w:rsidRDefault="00D83983" w:rsidP="00D83983">
      <w:pPr>
        <w:spacing w:after="0" w:line="360" w:lineRule="auto"/>
        <w:jc w:val="both"/>
        <w:rPr>
          <w:rFonts w:ascii="Bookman Old Style" w:hAnsi="Bookman Old Style" w:cs="Arial"/>
          <w:bCs/>
          <w:sz w:val="24"/>
        </w:rPr>
      </w:pPr>
    </w:p>
    <w:p w:rsidR="00D83983" w:rsidRPr="003D170C" w:rsidRDefault="00D83983" w:rsidP="00D83983">
      <w:pPr>
        <w:numPr>
          <w:ilvl w:val="0"/>
          <w:numId w:val="2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Bookman Old Style" w:hAnsi="Bookman Old Style" w:cs="Arial"/>
          <w:b/>
          <w:bCs/>
          <w:sz w:val="24"/>
        </w:rPr>
      </w:pPr>
      <w:proofErr w:type="spellStart"/>
      <w:r w:rsidRPr="003D170C">
        <w:rPr>
          <w:rFonts w:ascii="Bookman Old Style" w:hAnsi="Bookman Old Style" w:cs="Arial"/>
          <w:b/>
          <w:bCs/>
          <w:sz w:val="24"/>
          <w:lang w:val="en-US"/>
        </w:rPr>
        <w:t>Tujuan</w:t>
      </w:r>
      <w:proofErr w:type="spellEnd"/>
      <w:r w:rsidRPr="003D170C">
        <w:rPr>
          <w:rFonts w:ascii="Bookman Old Style" w:hAnsi="Bookman Old Style" w:cs="Arial"/>
          <w:b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/>
          <w:bCs/>
          <w:sz w:val="24"/>
          <w:lang w:val="en-US"/>
        </w:rPr>
        <w:t>Penyusunan</w:t>
      </w:r>
      <w:proofErr w:type="spellEnd"/>
      <w:r w:rsidRPr="003D170C">
        <w:rPr>
          <w:rFonts w:ascii="Bookman Old Style" w:hAnsi="Bookman Old Style" w:cs="Arial"/>
          <w:b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/>
          <w:bCs/>
          <w:sz w:val="24"/>
          <w:lang w:val="en-US"/>
        </w:rPr>
        <w:t>Laporan</w:t>
      </w:r>
      <w:proofErr w:type="spellEnd"/>
      <w:r w:rsidRPr="003D170C">
        <w:rPr>
          <w:rFonts w:ascii="Bookman Old Style" w:hAnsi="Bookman Old Style" w:cs="Arial"/>
          <w:b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/>
          <w:bCs/>
          <w:sz w:val="24"/>
          <w:lang w:val="en-US"/>
        </w:rPr>
        <w:t>Kinerja</w:t>
      </w:r>
      <w:proofErr w:type="spellEnd"/>
      <w:r w:rsidRPr="003D170C">
        <w:rPr>
          <w:rFonts w:ascii="Bookman Old Style" w:hAnsi="Bookman Old Style" w:cs="Arial"/>
          <w:b/>
          <w:bCs/>
          <w:sz w:val="24"/>
        </w:rPr>
        <w:t xml:space="preserve"> </w:t>
      </w:r>
    </w:p>
    <w:p w:rsidR="00D83983" w:rsidRPr="003D170C" w:rsidRDefault="00D83983" w:rsidP="00D83983">
      <w:pPr>
        <w:numPr>
          <w:ilvl w:val="0"/>
          <w:numId w:val="3"/>
        </w:numPr>
        <w:spacing w:after="0" w:line="360" w:lineRule="auto"/>
        <w:ind w:hanging="294"/>
        <w:jc w:val="both"/>
        <w:rPr>
          <w:rFonts w:ascii="Bookman Old Style" w:hAnsi="Bookman Old Style" w:cs="Arial"/>
          <w:bCs/>
          <w:sz w:val="24"/>
        </w:rPr>
      </w:pP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Memberikan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informasi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kinerja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yang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terukur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kepada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pemberi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r w:rsidRPr="003D170C">
        <w:rPr>
          <w:rFonts w:ascii="Bookman Old Style" w:hAnsi="Bookman Old Style" w:cs="Arial"/>
          <w:bCs/>
          <w:sz w:val="24"/>
        </w:rPr>
        <w:t>m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andat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atas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kinerja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yang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telah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seharusnya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dicapai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sebagai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wujud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pertanggung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jawaban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>;</w:t>
      </w:r>
      <w:r w:rsidRPr="003D170C">
        <w:rPr>
          <w:rFonts w:ascii="Bookman Old Style" w:hAnsi="Bookman Old Style" w:cs="Arial"/>
          <w:bCs/>
          <w:sz w:val="24"/>
        </w:rPr>
        <w:t xml:space="preserve"> </w:t>
      </w:r>
    </w:p>
    <w:p w:rsidR="00D83983" w:rsidRPr="003D170C" w:rsidRDefault="00D83983" w:rsidP="00D83983">
      <w:pPr>
        <w:numPr>
          <w:ilvl w:val="0"/>
          <w:numId w:val="3"/>
        </w:numPr>
        <w:spacing w:after="0" w:line="360" w:lineRule="auto"/>
        <w:ind w:hanging="294"/>
        <w:jc w:val="both"/>
        <w:rPr>
          <w:rFonts w:ascii="Bookman Old Style" w:hAnsi="Bookman Old Style" w:cs="Arial"/>
          <w:bCs/>
          <w:sz w:val="24"/>
        </w:rPr>
      </w:pP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Sebagai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upaya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perbaikan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berkesinambungan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bagi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penerima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mandat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untuk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meningkatkan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kinerjanya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di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masa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mendatang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>.</w:t>
      </w:r>
      <w:r w:rsidRPr="003D170C">
        <w:rPr>
          <w:rFonts w:ascii="Bookman Old Style" w:hAnsi="Bookman Old Style" w:cs="Arial"/>
          <w:bCs/>
          <w:sz w:val="24"/>
        </w:rPr>
        <w:t xml:space="preserve"> </w:t>
      </w:r>
    </w:p>
    <w:p w:rsidR="00D83983" w:rsidRPr="003D170C" w:rsidRDefault="00D83983" w:rsidP="00D83983">
      <w:pPr>
        <w:spacing w:after="0" w:line="360" w:lineRule="auto"/>
        <w:jc w:val="both"/>
        <w:rPr>
          <w:rFonts w:ascii="Bookman Old Style" w:hAnsi="Bookman Old Style" w:cs="Arial"/>
          <w:bCs/>
          <w:sz w:val="24"/>
        </w:rPr>
      </w:pPr>
    </w:p>
    <w:p w:rsidR="00D83983" w:rsidRPr="003D170C" w:rsidRDefault="00D83983" w:rsidP="00D83983">
      <w:pPr>
        <w:numPr>
          <w:ilvl w:val="0"/>
          <w:numId w:val="4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Bookman Old Style" w:hAnsi="Bookman Old Style" w:cs="Arial"/>
          <w:bCs/>
          <w:sz w:val="24"/>
        </w:rPr>
      </w:pPr>
      <w:r w:rsidRPr="003D170C">
        <w:rPr>
          <w:rFonts w:ascii="Bookman Old Style" w:hAnsi="Bookman Old Style" w:cs="Arial"/>
          <w:b/>
          <w:bCs/>
          <w:sz w:val="24"/>
          <w:lang w:val="en-US"/>
        </w:rPr>
        <w:t xml:space="preserve">Format </w:t>
      </w:r>
      <w:proofErr w:type="spellStart"/>
      <w:r w:rsidRPr="003D170C">
        <w:rPr>
          <w:rFonts w:ascii="Bookman Old Style" w:hAnsi="Bookman Old Style" w:cs="Arial"/>
          <w:b/>
          <w:bCs/>
          <w:sz w:val="24"/>
          <w:lang w:val="en-US"/>
        </w:rPr>
        <w:t>Laporan</w:t>
      </w:r>
      <w:proofErr w:type="spellEnd"/>
      <w:r w:rsidRPr="003D170C">
        <w:rPr>
          <w:rFonts w:ascii="Bookman Old Style" w:hAnsi="Bookman Old Style" w:cs="Arial"/>
          <w:b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/>
          <w:bCs/>
          <w:sz w:val="24"/>
          <w:lang w:val="en-US"/>
        </w:rPr>
        <w:t>Kinerja</w:t>
      </w:r>
      <w:proofErr w:type="spellEnd"/>
      <w:r w:rsidRPr="003D170C">
        <w:rPr>
          <w:rFonts w:ascii="Bookman Old Style" w:hAnsi="Bookman Old Style" w:cs="Arial"/>
          <w:bCs/>
          <w:sz w:val="24"/>
        </w:rPr>
        <w:t xml:space="preserve"> </w:t>
      </w:r>
    </w:p>
    <w:p w:rsidR="00D83983" w:rsidRPr="003D170C" w:rsidRDefault="00D83983" w:rsidP="00D83983">
      <w:pPr>
        <w:spacing w:after="0" w:line="360" w:lineRule="auto"/>
        <w:ind w:left="426"/>
        <w:jc w:val="both"/>
        <w:rPr>
          <w:rFonts w:ascii="Bookman Old Style" w:hAnsi="Bookman Old Style" w:cs="Arial"/>
          <w:bCs/>
          <w:sz w:val="24"/>
        </w:rPr>
      </w:pPr>
      <w:proofErr w:type="spellStart"/>
      <w:proofErr w:type="gramStart"/>
      <w:r w:rsidRPr="003D170C">
        <w:rPr>
          <w:rFonts w:ascii="Bookman Old Style" w:hAnsi="Bookman Old Style" w:cs="Arial"/>
          <w:bCs/>
          <w:sz w:val="24"/>
          <w:lang w:val="en-US"/>
        </w:rPr>
        <w:t>Pada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dasarnya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laporan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kinerja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disusun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oleh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setiap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tingkatan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organisasi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atau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setiap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tingkatan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jabatan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yang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telah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menyusun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perjanjian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kinerja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>.</w:t>
      </w:r>
      <w:proofErr w:type="gramEnd"/>
      <w:r w:rsidRPr="003D170C">
        <w:rPr>
          <w:rFonts w:ascii="Bookman Old Style" w:hAnsi="Bookman Old Style" w:cs="Arial"/>
          <w:bCs/>
          <w:sz w:val="24"/>
        </w:rPr>
        <w:t xml:space="preserve"> </w:t>
      </w:r>
    </w:p>
    <w:p w:rsidR="00D83983" w:rsidRPr="003D170C" w:rsidRDefault="00D83983" w:rsidP="00D83983">
      <w:pPr>
        <w:spacing w:after="0" w:line="360" w:lineRule="auto"/>
        <w:ind w:firstLine="360"/>
        <w:jc w:val="both"/>
        <w:rPr>
          <w:rFonts w:ascii="Bookman Old Style" w:hAnsi="Bookman Old Style" w:cs="Arial"/>
          <w:bCs/>
          <w:sz w:val="24"/>
        </w:rPr>
      </w:pP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Laporan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Kinerja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disajikan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dengan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memuat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informasi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proofErr w:type="gramStart"/>
      <w:r w:rsidRPr="003D170C">
        <w:rPr>
          <w:rFonts w:ascii="Bookman Old Style" w:hAnsi="Bookman Old Style" w:cs="Arial"/>
          <w:bCs/>
          <w:sz w:val="24"/>
          <w:lang w:val="en-US"/>
        </w:rPr>
        <w:t>tentang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:</w:t>
      </w:r>
      <w:proofErr w:type="gramEnd"/>
      <w:r w:rsidRPr="003D170C">
        <w:rPr>
          <w:rFonts w:ascii="Bookman Old Style" w:hAnsi="Bookman Old Style" w:cs="Arial"/>
          <w:bCs/>
          <w:sz w:val="24"/>
        </w:rPr>
        <w:t xml:space="preserve"> </w:t>
      </w:r>
    </w:p>
    <w:p w:rsidR="00D83983" w:rsidRPr="003D170C" w:rsidRDefault="00D83983" w:rsidP="00D83983">
      <w:pPr>
        <w:numPr>
          <w:ilvl w:val="0"/>
          <w:numId w:val="5"/>
        </w:numPr>
        <w:spacing w:after="0" w:line="360" w:lineRule="auto"/>
        <w:rPr>
          <w:rFonts w:ascii="Bookman Old Style" w:hAnsi="Bookman Old Style" w:cs="Arial"/>
          <w:bCs/>
          <w:sz w:val="24"/>
        </w:rPr>
      </w:pP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Uraian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Tugas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Pokok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Fungsi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Jabatan</w:t>
      </w:r>
      <w:proofErr w:type="spellEnd"/>
      <w:r w:rsidRPr="003D170C">
        <w:rPr>
          <w:rFonts w:ascii="Bookman Old Style" w:hAnsi="Bookman Old Style" w:cs="Arial"/>
          <w:bCs/>
          <w:sz w:val="24"/>
        </w:rPr>
        <w:t xml:space="preserve"> </w:t>
      </w:r>
    </w:p>
    <w:p w:rsidR="00D83983" w:rsidRPr="003D170C" w:rsidRDefault="00D4491D" w:rsidP="00D83983">
      <w:pPr>
        <w:spacing w:after="0" w:line="360" w:lineRule="auto"/>
        <w:ind w:left="360" w:firstLine="360"/>
        <w:rPr>
          <w:rFonts w:ascii="Bookman Old Style" w:hAnsi="Bookman Old Style" w:cs="Arial"/>
          <w:color w:val="000000"/>
          <w:sz w:val="24"/>
        </w:rPr>
      </w:pPr>
      <w:proofErr w:type="spellStart"/>
      <w:r w:rsidRPr="003D170C">
        <w:rPr>
          <w:rFonts w:ascii="Bookman Old Style" w:hAnsi="Bookman Old Style" w:cs="Arial"/>
          <w:sz w:val="24"/>
          <w:lang w:val="en-US"/>
        </w:rPr>
        <w:t>Pengelola</w:t>
      </w:r>
      <w:proofErr w:type="spellEnd"/>
      <w:r w:rsidRPr="003D170C">
        <w:rPr>
          <w:rFonts w:ascii="Bookman Old Style" w:hAnsi="Bookman Old Style" w:cs="Arial"/>
          <w:sz w:val="24"/>
          <w:lang w:val="en-US"/>
        </w:rPr>
        <w:t xml:space="preserve"> Data </w:t>
      </w:r>
      <w:r w:rsidR="006432A9">
        <w:rPr>
          <w:rFonts w:ascii="Bookman Old Style" w:hAnsi="Bookman Old Style" w:cs="Arial"/>
          <w:sz w:val="24"/>
        </w:rPr>
        <w:t xml:space="preserve">Bulan Bhakti Gotong Royong </w:t>
      </w:r>
      <w:proofErr w:type="gramStart"/>
      <w:r w:rsidR="006432A9">
        <w:rPr>
          <w:rFonts w:ascii="Bookman Old Style" w:hAnsi="Bookman Old Style" w:cs="Arial"/>
          <w:sz w:val="24"/>
        </w:rPr>
        <w:t>Masyarakat</w:t>
      </w:r>
      <w:r w:rsidR="00BF1508" w:rsidRPr="003D170C">
        <w:rPr>
          <w:rFonts w:ascii="Bookman Old Style" w:hAnsi="Bookman Old Style" w:cs="Arial"/>
          <w:sz w:val="24"/>
        </w:rPr>
        <w:t xml:space="preserve"> </w:t>
      </w:r>
      <w:r w:rsidRPr="003D170C">
        <w:rPr>
          <w:rFonts w:ascii="Bookman Old Style" w:hAnsi="Bookman Old Style" w:cs="Arial"/>
          <w:sz w:val="24"/>
          <w:lang w:val="en-US"/>
        </w:rPr>
        <w:t xml:space="preserve"> </w:t>
      </w:r>
      <w:r w:rsidR="00D83983" w:rsidRPr="003D170C">
        <w:rPr>
          <w:rFonts w:ascii="Bookman Old Style" w:hAnsi="Bookman Old Style" w:cs="Arial"/>
          <w:color w:val="000000"/>
          <w:spacing w:val="2"/>
          <w:sz w:val="24"/>
        </w:rPr>
        <w:t>m</w:t>
      </w:r>
      <w:r w:rsidR="00D83983" w:rsidRPr="003D170C">
        <w:rPr>
          <w:rFonts w:ascii="Bookman Old Style" w:hAnsi="Bookman Old Style" w:cs="Arial"/>
          <w:color w:val="000000"/>
          <w:spacing w:val="-2"/>
          <w:sz w:val="24"/>
        </w:rPr>
        <w:t>e</w:t>
      </w:r>
      <w:r w:rsidR="00D83983" w:rsidRPr="003D170C">
        <w:rPr>
          <w:rFonts w:ascii="Bookman Old Style" w:hAnsi="Bookman Old Style" w:cs="Arial"/>
          <w:color w:val="000000"/>
          <w:spacing w:val="2"/>
          <w:sz w:val="24"/>
        </w:rPr>
        <w:t>m</w:t>
      </w:r>
      <w:r w:rsidR="00D83983" w:rsidRPr="003D170C">
        <w:rPr>
          <w:rFonts w:ascii="Bookman Old Style" w:hAnsi="Bookman Old Style" w:cs="Arial"/>
          <w:color w:val="000000"/>
          <w:spacing w:val="-2"/>
          <w:sz w:val="24"/>
        </w:rPr>
        <w:t>p</w:t>
      </w:r>
      <w:r w:rsidR="00D83983" w:rsidRPr="003D170C">
        <w:rPr>
          <w:rFonts w:ascii="Bookman Old Style" w:hAnsi="Bookman Old Style" w:cs="Arial"/>
          <w:color w:val="000000"/>
          <w:spacing w:val="1"/>
          <w:sz w:val="24"/>
        </w:rPr>
        <w:t>u</w:t>
      </w:r>
      <w:r w:rsidR="00D83983" w:rsidRPr="003D170C">
        <w:rPr>
          <w:rFonts w:ascii="Bookman Old Style" w:hAnsi="Bookman Old Style" w:cs="Arial"/>
          <w:color w:val="000000"/>
          <w:spacing w:val="-2"/>
          <w:sz w:val="24"/>
        </w:rPr>
        <w:t>ny</w:t>
      </w:r>
      <w:r w:rsidR="00D83983" w:rsidRPr="003D170C">
        <w:rPr>
          <w:rFonts w:ascii="Bookman Old Style" w:hAnsi="Bookman Old Style" w:cs="Arial"/>
          <w:color w:val="000000"/>
          <w:spacing w:val="1"/>
          <w:sz w:val="24"/>
        </w:rPr>
        <w:t>a</w:t>
      </w:r>
      <w:r w:rsidR="00D83983" w:rsidRPr="003D170C">
        <w:rPr>
          <w:rFonts w:ascii="Bookman Old Style" w:hAnsi="Bookman Old Style" w:cs="Arial"/>
          <w:color w:val="000000"/>
          <w:sz w:val="24"/>
        </w:rPr>
        <w:t>i</w:t>
      </w:r>
      <w:proofErr w:type="gramEnd"/>
      <w:r w:rsidR="00D83983" w:rsidRPr="003D170C">
        <w:rPr>
          <w:rFonts w:ascii="Bookman Old Style" w:hAnsi="Bookman Old Style" w:cs="Arial"/>
          <w:color w:val="000000"/>
          <w:sz w:val="24"/>
        </w:rPr>
        <w:t xml:space="preserve"> </w:t>
      </w:r>
      <w:r w:rsidR="006432A9">
        <w:rPr>
          <w:rFonts w:ascii="Bookman Old Style" w:hAnsi="Bookman Old Style" w:cs="Arial"/>
          <w:color w:val="000000"/>
          <w:sz w:val="24"/>
        </w:rPr>
        <w:tab/>
      </w:r>
      <w:r w:rsidR="00D83983" w:rsidRPr="003D170C">
        <w:rPr>
          <w:rFonts w:ascii="Bookman Old Style" w:hAnsi="Bookman Old Style" w:cs="Arial"/>
          <w:color w:val="000000"/>
          <w:sz w:val="24"/>
        </w:rPr>
        <w:t>t</w:t>
      </w:r>
      <w:r w:rsidR="00D83983" w:rsidRPr="003D170C">
        <w:rPr>
          <w:rFonts w:ascii="Bookman Old Style" w:hAnsi="Bookman Old Style" w:cs="Arial"/>
          <w:color w:val="000000"/>
          <w:spacing w:val="1"/>
          <w:sz w:val="24"/>
        </w:rPr>
        <w:t>u</w:t>
      </w:r>
      <w:r w:rsidR="00D83983" w:rsidRPr="003D170C">
        <w:rPr>
          <w:rFonts w:ascii="Bookman Old Style" w:hAnsi="Bookman Old Style" w:cs="Arial"/>
          <w:color w:val="000000"/>
          <w:spacing w:val="-2"/>
          <w:sz w:val="24"/>
        </w:rPr>
        <w:t>g</w:t>
      </w:r>
      <w:r w:rsidR="00D83983" w:rsidRPr="003D170C">
        <w:rPr>
          <w:rFonts w:ascii="Bookman Old Style" w:hAnsi="Bookman Old Style" w:cs="Arial"/>
          <w:color w:val="000000"/>
          <w:spacing w:val="1"/>
          <w:sz w:val="24"/>
        </w:rPr>
        <w:t>a</w:t>
      </w:r>
      <w:r w:rsidR="00D83983" w:rsidRPr="003D170C">
        <w:rPr>
          <w:rFonts w:ascii="Bookman Old Style" w:hAnsi="Bookman Old Style" w:cs="Arial"/>
          <w:color w:val="000000"/>
          <w:sz w:val="24"/>
        </w:rPr>
        <w:t>s:</w:t>
      </w:r>
    </w:p>
    <w:p w:rsidR="00D4491D" w:rsidRPr="003D170C" w:rsidRDefault="00D4491D" w:rsidP="000C7016">
      <w:pPr>
        <w:pStyle w:val="ListParagraph"/>
        <w:numPr>
          <w:ilvl w:val="0"/>
          <w:numId w:val="8"/>
        </w:numPr>
        <w:shd w:val="clear" w:color="auto" w:fill="FFFFFF"/>
        <w:tabs>
          <w:tab w:val="clear" w:pos="720"/>
        </w:tabs>
        <w:spacing w:after="0" w:line="288" w:lineRule="auto"/>
        <w:ind w:left="1134" w:hanging="425"/>
        <w:contextualSpacing w:val="0"/>
        <w:jc w:val="both"/>
        <w:rPr>
          <w:rFonts w:ascii="Bookman Old Style" w:hAnsi="Bookman Old Style" w:cs="Arial"/>
          <w:sz w:val="24"/>
        </w:rPr>
      </w:pPr>
      <w:proofErr w:type="spellStart"/>
      <w:r w:rsidRPr="003D170C">
        <w:rPr>
          <w:rFonts w:ascii="Bookman Old Style" w:hAnsi="Bookman Old Style" w:cs="Arial"/>
          <w:sz w:val="24"/>
          <w:lang w:val="en-US"/>
        </w:rPr>
        <w:t>Mengelola</w:t>
      </w:r>
      <w:proofErr w:type="spellEnd"/>
      <w:r w:rsidRPr="003D170C">
        <w:rPr>
          <w:rFonts w:ascii="Bookman Old Style" w:hAnsi="Bookman Old Style" w:cs="Arial"/>
          <w:sz w:val="24"/>
          <w:lang w:val="en-US"/>
        </w:rPr>
        <w:t xml:space="preserve"> Data </w:t>
      </w:r>
      <w:r w:rsidR="00202B9A" w:rsidRPr="003D170C">
        <w:rPr>
          <w:rFonts w:ascii="Bookman Old Style" w:hAnsi="Bookman Old Style" w:cs="Arial"/>
          <w:sz w:val="24"/>
        </w:rPr>
        <w:t>Partisipasi dan Swadaya Masyarakat</w:t>
      </w:r>
      <w:r w:rsidR="006432A9">
        <w:rPr>
          <w:rFonts w:ascii="Bookman Old Style" w:hAnsi="Bookman Old Style" w:cs="Arial"/>
          <w:sz w:val="24"/>
        </w:rPr>
        <w:t xml:space="preserve"> pada BBGRM</w:t>
      </w:r>
      <w:r w:rsidR="00202B9A" w:rsidRPr="003D170C">
        <w:rPr>
          <w:rFonts w:ascii="Bookman Old Style" w:hAnsi="Bookman Old Style" w:cs="Arial"/>
          <w:sz w:val="24"/>
        </w:rPr>
        <w:t xml:space="preserve"> </w:t>
      </w:r>
      <w:r w:rsidRPr="003D170C">
        <w:rPr>
          <w:rFonts w:ascii="Bookman Old Style" w:hAnsi="Bookman Old Style" w:cs="Arial"/>
          <w:sz w:val="24"/>
          <w:lang w:val="en-US"/>
        </w:rPr>
        <w:t xml:space="preserve">; </w:t>
      </w:r>
    </w:p>
    <w:p w:rsidR="00D4491D" w:rsidRPr="003D170C" w:rsidRDefault="00D4491D" w:rsidP="00D4491D">
      <w:pPr>
        <w:pStyle w:val="ListParagraph"/>
        <w:numPr>
          <w:ilvl w:val="0"/>
          <w:numId w:val="8"/>
        </w:numPr>
        <w:shd w:val="clear" w:color="auto" w:fill="FFFFFF"/>
        <w:tabs>
          <w:tab w:val="clear" w:pos="720"/>
        </w:tabs>
        <w:spacing w:after="0" w:line="288" w:lineRule="auto"/>
        <w:ind w:left="1134" w:hanging="425"/>
        <w:contextualSpacing w:val="0"/>
        <w:jc w:val="both"/>
        <w:rPr>
          <w:rFonts w:ascii="Bookman Old Style" w:hAnsi="Bookman Old Style" w:cs="Arial"/>
          <w:sz w:val="24"/>
        </w:rPr>
      </w:pPr>
      <w:proofErr w:type="spellStart"/>
      <w:r w:rsidRPr="003D170C">
        <w:rPr>
          <w:rFonts w:ascii="Bookman Old Style" w:hAnsi="Bookman Old Style" w:cs="Arial"/>
          <w:sz w:val="24"/>
          <w:lang w:val="en-US"/>
        </w:rPr>
        <w:t>Melaksanakan</w:t>
      </w:r>
      <w:proofErr w:type="spellEnd"/>
      <w:r w:rsidRPr="003D170C">
        <w:rPr>
          <w:rFonts w:ascii="Bookman Old Style" w:hAnsi="Bookman Old Style" w:cs="Arial"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sz w:val="24"/>
          <w:lang w:val="en-US"/>
        </w:rPr>
        <w:t>tugas</w:t>
      </w:r>
      <w:proofErr w:type="spellEnd"/>
      <w:r w:rsidRPr="003D170C">
        <w:rPr>
          <w:rFonts w:ascii="Bookman Old Style" w:hAnsi="Bookman Old Style" w:cs="Arial"/>
          <w:sz w:val="24"/>
          <w:lang w:val="en-US"/>
        </w:rPr>
        <w:t xml:space="preserve"> </w:t>
      </w:r>
      <w:proofErr w:type="gramStart"/>
      <w:r w:rsidRPr="003D170C">
        <w:rPr>
          <w:rFonts w:ascii="Bookman Old Style" w:hAnsi="Bookman Old Style" w:cs="Arial"/>
          <w:sz w:val="24"/>
          <w:lang w:val="en-US"/>
        </w:rPr>
        <w:t>lain</w:t>
      </w:r>
      <w:proofErr w:type="gramEnd"/>
      <w:r w:rsidRPr="003D170C">
        <w:rPr>
          <w:rFonts w:ascii="Bookman Old Style" w:hAnsi="Bookman Old Style" w:cs="Arial"/>
          <w:sz w:val="24"/>
          <w:lang w:val="en-US"/>
        </w:rPr>
        <w:t xml:space="preserve"> yang </w:t>
      </w:r>
      <w:proofErr w:type="spellStart"/>
      <w:r w:rsidRPr="003D170C">
        <w:rPr>
          <w:rFonts w:ascii="Bookman Old Style" w:hAnsi="Bookman Old Style" w:cs="Arial"/>
          <w:sz w:val="24"/>
          <w:lang w:val="en-US"/>
        </w:rPr>
        <w:t>diberikan</w:t>
      </w:r>
      <w:proofErr w:type="spellEnd"/>
      <w:r w:rsidRPr="003D170C">
        <w:rPr>
          <w:rFonts w:ascii="Bookman Old Style" w:hAnsi="Bookman Old Style" w:cs="Arial"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sz w:val="24"/>
          <w:lang w:val="en-US"/>
        </w:rPr>
        <w:t>oleh</w:t>
      </w:r>
      <w:proofErr w:type="spellEnd"/>
      <w:r w:rsidRPr="003D170C">
        <w:rPr>
          <w:rFonts w:ascii="Bookman Old Style" w:hAnsi="Bookman Old Style" w:cs="Arial"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sz w:val="24"/>
          <w:lang w:val="en-US"/>
        </w:rPr>
        <w:t>Kepala</w:t>
      </w:r>
      <w:proofErr w:type="spellEnd"/>
      <w:r w:rsidRPr="003D170C">
        <w:rPr>
          <w:rFonts w:ascii="Bookman Old Style" w:hAnsi="Bookman Old Style" w:cs="Arial"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sz w:val="24"/>
          <w:lang w:val="en-US"/>
        </w:rPr>
        <w:t>Bidang</w:t>
      </w:r>
      <w:proofErr w:type="spellEnd"/>
      <w:r w:rsidRPr="003D170C">
        <w:rPr>
          <w:rFonts w:ascii="Bookman Old Style" w:hAnsi="Bookman Old Style" w:cs="Arial"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sz w:val="24"/>
          <w:lang w:val="en-US"/>
        </w:rPr>
        <w:t>Pemberdayaan</w:t>
      </w:r>
      <w:proofErr w:type="spellEnd"/>
      <w:r w:rsidRPr="003D170C">
        <w:rPr>
          <w:rFonts w:ascii="Bookman Old Style" w:hAnsi="Bookman Old Style" w:cs="Arial"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sz w:val="24"/>
          <w:lang w:val="en-US"/>
        </w:rPr>
        <w:t>Lembaga</w:t>
      </w:r>
      <w:proofErr w:type="spellEnd"/>
      <w:r w:rsidRPr="003D170C">
        <w:rPr>
          <w:rFonts w:ascii="Bookman Old Style" w:hAnsi="Bookman Old Style" w:cs="Arial"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sz w:val="24"/>
          <w:lang w:val="en-US"/>
        </w:rPr>
        <w:t>Kemasyarakatan</w:t>
      </w:r>
      <w:proofErr w:type="spellEnd"/>
      <w:r w:rsidRPr="003D170C">
        <w:rPr>
          <w:rFonts w:ascii="Bookman Old Style" w:hAnsi="Bookman Old Style" w:cs="Arial"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sz w:val="24"/>
          <w:lang w:val="en-US"/>
        </w:rPr>
        <w:t>sesuai</w:t>
      </w:r>
      <w:proofErr w:type="spellEnd"/>
      <w:r w:rsidRPr="003D170C">
        <w:rPr>
          <w:rFonts w:ascii="Bookman Old Style" w:hAnsi="Bookman Old Style" w:cs="Arial"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sz w:val="24"/>
          <w:lang w:val="en-US"/>
        </w:rPr>
        <w:t>dengan</w:t>
      </w:r>
      <w:proofErr w:type="spellEnd"/>
      <w:r w:rsidRPr="003D170C">
        <w:rPr>
          <w:rFonts w:ascii="Bookman Old Style" w:hAnsi="Bookman Old Style" w:cs="Arial"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sz w:val="24"/>
          <w:lang w:val="en-US"/>
        </w:rPr>
        <w:t>bidang</w:t>
      </w:r>
      <w:proofErr w:type="spellEnd"/>
      <w:r w:rsidRPr="003D170C">
        <w:rPr>
          <w:rFonts w:ascii="Bookman Old Style" w:hAnsi="Bookman Old Style" w:cs="Arial"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sz w:val="24"/>
          <w:lang w:val="en-US"/>
        </w:rPr>
        <w:t>tugasnya</w:t>
      </w:r>
      <w:proofErr w:type="spellEnd"/>
      <w:r w:rsidRPr="003D170C">
        <w:rPr>
          <w:rFonts w:ascii="Bookman Old Style" w:hAnsi="Bookman Old Style" w:cs="Arial"/>
          <w:sz w:val="24"/>
          <w:lang w:val="en-US"/>
        </w:rPr>
        <w:t>.</w:t>
      </w:r>
    </w:p>
    <w:p w:rsidR="00D83983" w:rsidRPr="003D170C" w:rsidRDefault="00D83983" w:rsidP="00D83983">
      <w:pPr>
        <w:pStyle w:val="ListParagraph"/>
        <w:shd w:val="clear" w:color="auto" w:fill="FFFFFF"/>
        <w:spacing w:after="0" w:line="288" w:lineRule="auto"/>
        <w:ind w:left="1134"/>
        <w:contextualSpacing w:val="0"/>
        <w:jc w:val="both"/>
        <w:rPr>
          <w:rFonts w:ascii="Bookman Old Style" w:hAnsi="Bookman Old Style" w:cs="Arial"/>
          <w:sz w:val="24"/>
        </w:rPr>
      </w:pPr>
    </w:p>
    <w:p w:rsidR="00D83983" w:rsidRPr="003D170C" w:rsidRDefault="00D83983" w:rsidP="00D83983">
      <w:pPr>
        <w:pStyle w:val="ListParagraph"/>
        <w:numPr>
          <w:ilvl w:val="0"/>
          <w:numId w:val="5"/>
        </w:numPr>
        <w:spacing w:after="0" w:line="360" w:lineRule="auto"/>
        <w:rPr>
          <w:rFonts w:ascii="Bookman Old Style" w:hAnsi="Bookman Old Style" w:cs="Arial"/>
          <w:bCs/>
          <w:sz w:val="24"/>
        </w:rPr>
      </w:pPr>
      <w:r w:rsidRPr="003D170C">
        <w:rPr>
          <w:rFonts w:ascii="Bookman Old Style" w:hAnsi="Bookman Old Style" w:cs="Arial"/>
          <w:bCs/>
          <w:sz w:val="24"/>
        </w:rPr>
        <w:t xml:space="preserve">Perencanaan/Perjanjian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Kinerja</w:t>
      </w:r>
      <w:proofErr w:type="spellEnd"/>
      <w:r w:rsidR="00436FAB">
        <w:rPr>
          <w:rFonts w:ascii="Bookman Old Style" w:hAnsi="Bookman Old Style" w:cs="Arial"/>
          <w:bCs/>
          <w:sz w:val="24"/>
        </w:rPr>
        <w:t xml:space="preserve"> Tahun 2019</w:t>
      </w:r>
    </w:p>
    <w:tbl>
      <w:tblPr>
        <w:tblW w:w="8014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44"/>
        <w:gridCol w:w="2618"/>
        <w:gridCol w:w="3450"/>
        <w:gridCol w:w="1202"/>
      </w:tblGrid>
      <w:tr w:rsidR="00D83983" w:rsidRPr="003D170C" w:rsidTr="00EC6317">
        <w:trPr>
          <w:trHeight w:val="303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83983" w:rsidRPr="003D170C" w:rsidRDefault="00D83983" w:rsidP="00596DB6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</w:p>
          <w:p w:rsidR="00D83983" w:rsidRPr="003D170C" w:rsidRDefault="00D83983" w:rsidP="00596DB6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3D170C">
              <w:rPr>
                <w:rFonts w:ascii="Bookman Old Style" w:hAnsi="Bookman Old Style" w:cs="Arial"/>
              </w:rPr>
              <w:t>No</w:t>
            </w:r>
          </w:p>
          <w:p w:rsidR="00D83983" w:rsidRPr="003D170C" w:rsidRDefault="00D83983" w:rsidP="00596DB6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83983" w:rsidRPr="003D170C" w:rsidRDefault="00D83983" w:rsidP="00596DB6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3D170C">
              <w:rPr>
                <w:rFonts w:ascii="Bookman Old Style" w:hAnsi="Bookman Old Style" w:cs="Arial"/>
              </w:rPr>
              <w:t xml:space="preserve">Sasaran 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83983" w:rsidRPr="003D170C" w:rsidRDefault="00D83983" w:rsidP="00596DB6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3D170C">
              <w:rPr>
                <w:rFonts w:ascii="Bookman Old Style" w:hAnsi="Bookman Old Style" w:cs="Arial"/>
              </w:rPr>
              <w:t>Indikator Kinerja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83983" w:rsidRPr="003D170C" w:rsidRDefault="00D83983" w:rsidP="00596DB6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3D170C">
              <w:rPr>
                <w:rFonts w:ascii="Bookman Old Style" w:hAnsi="Bookman Old Style" w:cs="Arial"/>
              </w:rPr>
              <w:t>Target</w:t>
            </w:r>
          </w:p>
        </w:tc>
      </w:tr>
      <w:tr w:rsidR="00202B9A" w:rsidRPr="003D170C" w:rsidTr="00EC6317">
        <w:trPr>
          <w:trHeight w:val="15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202B9A" w:rsidRPr="003D170C" w:rsidRDefault="00202B9A" w:rsidP="00596DB6">
            <w:pPr>
              <w:spacing w:after="0" w:line="240" w:lineRule="auto"/>
              <w:rPr>
                <w:rFonts w:ascii="Bookman Old Style" w:hAnsi="Bookman Old Style" w:cs="Arial"/>
              </w:rPr>
            </w:pPr>
            <w:r w:rsidRPr="003D170C">
              <w:rPr>
                <w:rFonts w:ascii="Bookman Old Style" w:hAnsi="Bookman Old Style" w:cs="Arial"/>
              </w:rPr>
              <w:t>1.</w:t>
            </w:r>
          </w:p>
        </w:tc>
        <w:tc>
          <w:tcPr>
            <w:tcW w:w="2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202B9A" w:rsidRPr="003D170C" w:rsidRDefault="00202B9A" w:rsidP="00596DB6">
            <w:pPr>
              <w:spacing w:after="0" w:line="240" w:lineRule="auto"/>
              <w:rPr>
                <w:rFonts w:ascii="Bookman Old Style" w:hAnsi="Bookman Old Style" w:cs="Arial"/>
                <w:color w:val="000000"/>
              </w:rPr>
            </w:pPr>
            <w:r w:rsidRPr="003D170C">
              <w:rPr>
                <w:rFonts w:ascii="Bookman Old Style" w:hAnsi="Bookman Old Style" w:cs="Arial"/>
                <w:lang w:val="it-IT"/>
              </w:rPr>
              <w:t>Meningkatkan partisipasi masyarakat dan lembaga kemasyarakatan dalam pembangunan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202B9A" w:rsidRPr="003D170C" w:rsidRDefault="00202B9A" w:rsidP="00596DB6">
            <w:pPr>
              <w:spacing w:after="0" w:line="240" w:lineRule="auto"/>
              <w:rPr>
                <w:rFonts w:ascii="Bookman Old Style" w:hAnsi="Bookman Old Style" w:cs="Arial"/>
                <w:color w:val="000000"/>
              </w:rPr>
            </w:pPr>
            <w:r w:rsidRPr="003D170C">
              <w:rPr>
                <w:rFonts w:ascii="Bookman Old Style" w:hAnsi="Bookman Old Style" w:cs="Arial"/>
              </w:rPr>
              <w:t>Jumlah data swadaya masyarakat Desa dan Kelurahan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202B9A" w:rsidRPr="003D170C" w:rsidRDefault="00202B9A" w:rsidP="00D4491D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3D170C">
              <w:rPr>
                <w:rFonts w:ascii="Bookman Old Style" w:hAnsi="Bookman Old Style" w:cs="Arial"/>
              </w:rPr>
              <w:t>378 Desa 12 Kel</w:t>
            </w:r>
          </w:p>
        </w:tc>
      </w:tr>
    </w:tbl>
    <w:p w:rsidR="00D83983" w:rsidRPr="003D170C" w:rsidRDefault="00D83983" w:rsidP="00D83983">
      <w:pPr>
        <w:spacing w:after="0" w:line="360" w:lineRule="auto"/>
        <w:ind w:left="720"/>
        <w:rPr>
          <w:rFonts w:ascii="Bookman Old Style" w:hAnsi="Bookman Old Style" w:cs="Arial"/>
          <w:bCs/>
          <w:lang w:val="en-US"/>
        </w:rPr>
      </w:pPr>
    </w:p>
    <w:p w:rsidR="00FE693E" w:rsidRPr="003D170C" w:rsidRDefault="00FE693E" w:rsidP="00FE693E">
      <w:pPr>
        <w:spacing w:after="0" w:line="360" w:lineRule="auto"/>
        <w:rPr>
          <w:rFonts w:ascii="Bookman Old Style" w:hAnsi="Bookman Old Style" w:cs="Arial"/>
          <w:bCs/>
        </w:rPr>
      </w:pPr>
    </w:p>
    <w:p w:rsidR="00D4491D" w:rsidRPr="003D170C" w:rsidRDefault="00D4491D" w:rsidP="00D83983">
      <w:pPr>
        <w:spacing w:after="0" w:line="360" w:lineRule="auto"/>
        <w:ind w:left="720"/>
        <w:rPr>
          <w:rFonts w:ascii="Bookman Old Style" w:hAnsi="Bookman Old Style" w:cs="Arial"/>
          <w:bCs/>
          <w:lang w:val="en-US"/>
        </w:rPr>
      </w:pPr>
    </w:p>
    <w:p w:rsidR="003D170C" w:rsidRDefault="003D170C" w:rsidP="003D170C">
      <w:pPr>
        <w:spacing w:after="0" w:line="360" w:lineRule="auto"/>
        <w:ind w:left="720"/>
        <w:rPr>
          <w:rFonts w:ascii="Bookman Old Style" w:hAnsi="Bookman Old Style" w:cs="Arial"/>
          <w:bCs/>
          <w:sz w:val="24"/>
        </w:rPr>
      </w:pPr>
    </w:p>
    <w:p w:rsidR="003D170C" w:rsidRPr="003D170C" w:rsidRDefault="00D83983" w:rsidP="003D170C">
      <w:pPr>
        <w:numPr>
          <w:ilvl w:val="0"/>
          <w:numId w:val="5"/>
        </w:numPr>
        <w:spacing w:after="0" w:line="360" w:lineRule="auto"/>
        <w:rPr>
          <w:rFonts w:ascii="Bookman Old Style" w:hAnsi="Bookman Old Style" w:cs="Arial"/>
          <w:bCs/>
          <w:sz w:val="24"/>
        </w:rPr>
      </w:pP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Evaluasi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analisis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kinerja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untuk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setiap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sasaran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atau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hasil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program/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kegiatan</w:t>
      </w:r>
      <w:proofErr w:type="spellEnd"/>
      <w:r w:rsidRPr="003D170C">
        <w:rPr>
          <w:rFonts w:ascii="Bookman Old Style" w:hAnsi="Bookman Old Style" w:cs="Arial"/>
          <w:bCs/>
          <w:sz w:val="24"/>
        </w:rPr>
        <w:t xml:space="preserve">; </w:t>
      </w:r>
    </w:p>
    <w:p w:rsidR="003D170C" w:rsidRPr="003D170C" w:rsidRDefault="003D170C" w:rsidP="003D170C">
      <w:pPr>
        <w:spacing w:after="0" w:line="360" w:lineRule="auto"/>
        <w:ind w:left="720"/>
        <w:rPr>
          <w:rFonts w:ascii="Bookman Old Style" w:hAnsi="Bookman Old Style" w:cs="Arial"/>
          <w:bCs/>
          <w:sz w:val="24"/>
        </w:rPr>
      </w:pPr>
    </w:p>
    <w:tbl>
      <w:tblPr>
        <w:tblW w:w="8746" w:type="dxa"/>
        <w:jc w:val="right"/>
        <w:tblLayout w:type="fixed"/>
        <w:tblLook w:val="04A0" w:firstRow="1" w:lastRow="0" w:firstColumn="1" w:lastColumn="0" w:noHBand="0" w:noVBand="1"/>
      </w:tblPr>
      <w:tblGrid>
        <w:gridCol w:w="710"/>
        <w:gridCol w:w="1902"/>
        <w:gridCol w:w="1923"/>
        <w:gridCol w:w="1554"/>
        <w:gridCol w:w="1398"/>
        <w:gridCol w:w="1259"/>
      </w:tblGrid>
      <w:tr w:rsidR="00D83983" w:rsidRPr="003D170C" w:rsidTr="008D2985">
        <w:trPr>
          <w:trHeight w:val="30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3983" w:rsidRPr="003D170C" w:rsidRDefault="00D83983" w:rsidP="00596DB6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color w:val="000000"/>
                <w:lang w:val="en-US"/>
              </w:rPr>
            </w:pPr>
            <w:r w:rsidRPr="003D170C">
              <w:rPr>
                <w:rFonts w:ascii="Bookman Old Style" w:eastAsia="Times New Roman" w:hAnsi="Bookman Old Style" w:cs="Arial"/>
                <w:b/>
                <w:bCs/>
                <w:color w:val="000000"/>
              </w:rPr>
              <w:t>No.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83983" w:rsidRPr="003D170C" w:rsidRDefault="00D83983" w:rsidP="00596DB6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color w:val="000000"/>
                <w:lang w:val="en-US"/>
              </w:rPr>
            </w:pPr>
            <w:r w:rsidRPr="003D170C">
              <w:rPr>
                <w:rFonts w:ascii="Bookman Old Style" w:eastAsia="Times New Roman" w:hAnsi="Bookman Old Style" w:cs="Arial"/>
                <w:b/>
                <w:bCs/>
                <w:color w:val="000000"/>
              </w:rPr>
              <w:t xml:space="preserve">Sasaran 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83983" w:rsidRPr="003D170C" w:rsidRDefault="00D83983" w:rsidP="00596DB6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color w:val="000000"/>
                <w:lang w:val="en-US"/>
              </w:rPr>
            </w:pPr>
            <w:r w:rsidRPr="003D170C">
              <w:rPr>
                <w:rFonts w:ascii="Bookman Old Style" w:eastAsia="Times New Roman" w:hAnsi="Bookman Old Style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983" w:rsidRPr="003D170C" w:rsidRDefault="00D83983" w:rsidP="00596DB6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color w:val="000000"/>
                <w:lang w:val="en-US"/>
              </w:rPr>
            </w:pPr>
            <w:r w:rsidRPr="003D170C">
              <w:rPr>
                <w:rFonts w:ascii="Bookman Old Style" w:eastAsia="Times New Roman" w:hAnsi="Bookman Old Style" w:cs="Arial"/>
                <w:b/>
                <w:bCs/>
                <w:color w:val="000000"/>
              </w:rPr>
              <w:t>Target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983" w:rsidRPr="003D170C" w:rsidRDefault="00D83983" w:rsidP="00596DB6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3D170C">
              <w:rPr>
                <w:rFonts w:ascii="Bookman Old Style" w:hAnsi="Bookman Old Style" w:cs="Arial"/>
                <w:b/>
                <w:bCs/>
              </w:rPr>
              <w:t>Realisasi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983" w:rsidRPr="003D170C" w:rsidRDefault="00D83983" w:rsidP="00596DB6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3D170C">
              <w:rPr>
                <w:rFonts w:ascii="Bookman Old Style" w:hAnsi="Bookman Old Style" w:cs="Arial"/>
                <w:b/>
                <w:bCs/>
              </w:rPr>
              <w:t>Capaian</w:t>
            </w:r>
          </w:p>
          <w:p w:rsidR="00D83983" w:rsidRPr="003D170C" w:rsidRDefault="00D83983" w:rsidP="00596DB6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3D170C">
              <w:rPr>
                <w:rFonts w:ascii="Bookman Old Style" w:hAnsi="Bookman Old Style" w:cs="Arial"/>
                <w:b/>
                <w:bCs/>
              </w:rPr>
              <w:t>(%)</w:t>
            </w:r>
          </w:p>
        </w:tc>
      </w:tr>
      <w:tr w:rsidR="008D2985" w:rsidRPr="003D170C" w:rsidTr="008D2985">
        <w:trPr>
          <w:trHeight w:val="2031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2985" w:rsidRPr="003D170C" w:rsidRDefault="008D2985" w:rsidP="00596DB6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lang w:val="en-US"/>
              </w:rPr>
            </w:pPr>
            <w:r w:rsidRPr="003D170C">
              <w:rPr>
                <w:rFonts w:ascii="Bookman Old Style" w:eastAsia="Times New Roman" w:hAnsi="Bookman Old Style" w:cs="Arial"/>
                <w:color w:val="000000"/>
              </w:rPr>
              <w:t>1.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2985" w:rsidRPr="003D170C" w:rsidRDefault="008D2985" w:rsidP="00E22FA3">
            <w:pPr>
              <w:spacing w:after="0" w:line="240" w:lineRule="auto"/>
              <w:ind w:right="-176"/>
              <w:rPr>
                <w:rFonts w:ascii="Bookman Old Style" w:hAnsi="Bookman Old Style" w:cs="Arial"/>
                <w:lang w:val="it-IT"/>
              </w:rPr>
            </w:pPr>
            <w:r w:rsidRPr="003D170C">
              <w:rPr>
                <w:rFonts w:ascii="Bookman Old Style" w:hAnsi="Bookman Old Style" w:cs="Arial"/>
                <w:lang w:val="it-IT"/>
              </w:rPr>
              <w:t>Meningkatkan partisipasi masyarakat dan lembaga kemasyarakatan dalam pembangunan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85" w:rsidRPr="003D170C" w:rsidRDefault="008D2985" w:rsidP="00596DB6">
            <w:pPr>
              <w:spacing w:line="240" w:lineRule="auto"/>
              <w:rPr>
                <w:rFonts w:ascii="Bookman Old Style" w:hAnsi="Bookman Old Style" w:cs="Arial"/>
                <w:color w:val="000000"/>
              </w:rPr>
            </w:pPr>
            <w:r w:rsidRPr="003D170C">
              <w:rPr>
                <w:rFonts w:ascii="Bookman Old Style" w:hAnsi="Bookman Old Style" w:cs="Arial"/>
              </w:rPr>
              <w:t>Jumlah data swadaya masyarakat Desa dan Kelurahan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2985" w:rsidRPr="003D170C" w:rsidRDefault="008D2985" w:rsidP="008D2985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3D170C">
              <w:rPr>
                <w:rFonts w:ascii="Bookman Old Style" w:hAnsi="Bookman Old Style" w:cs="Arial"/>
              </w:rPr>
              <w:t>378 Desa 12 Kel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2985" w:rsidRPr="003D170C" w:rsidRDefault="00023067" w:rsidP="00023067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378</w:t>
            </w:r>
            <w:r w:rsidR="008D2985" w:rsidRPr="003D170C">
              <w:rPr>
                <w:rFonts w:ascii="Bookman Old Style" w:hAnsi="Bookman Old Style" w:cs="Arial"/>
              </w:rPr>
              <w:t xml:space="preserve"> Desa </w:t>
            </w:r>
            <w:r>
              <w:rPr>
                <w:rFonts w:ascii="Bookman Old Style" w:hAnsi="Bookman Old Style" w:cs="Arial"/>
              </w:rPr>
              <w:t>12</w:t>
            </w:r>
            <w:r w:rsidR="008D2985" w:rsidRPr="003D170C">
              <w:rPr>
                <w:rFonts w:ascii="Bookman Old Style" w:hAnsi="Bookman Old Style" w:cs="Arial"/>
              </w:rPr>
              <w:t xml:space="preserve"> Kel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2985" w:rsidRPr="003D170C" w:rsidRDefault="00023067" w:rsidP="00596DB6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</w:rPr>
            </w:pPr>
            <w:r>
              <w:rPr>
                <w:rFonts w:ascii="Bookman Old Style" w:eastAsia="Times New Roman" w:hAnsi="Bookman Old Style" w:cs="Arial"/>
              </w:rPr>
              <w:t>100</w:t>
            </w:r>
            <w:r w:rsidR="008D2985" w:rsidRPr="003D170C">
              <w:rPr>
                <w:rFonts w:ascii="Bookman Old Style" w:eastAsia="Times New Roman" w:hAnsi="Bookman Old Style" w:cs="Arial"/>
              </w:rPr>
              <w:t>%</w:t>
            </w:r>
          </w:p>
        </w:tc>
      </w:tr>
    </w:tbl>
    <w:p w:rsidR="00D83983" w:rsidRPr="003D170C" w:rsidRDefault="00D83983" w:rsidP="00D83983">
      <w:pPr>
        <w:spacing w:after="0" w:line="360" w:lineRule="auto"/>
        <w:ind w:left="720"/>
        <w:rPr>
          <w:rFonts w:ascii="Bookman Old Style" w:hAnsi="Bookman Old Style" w:cs="Arial"/>
          <w:bCs/>
          <w:sz w:val="24"/>
          <w:lang w:val="en-US"/>
        </w:rPr>
      </w:pPr>
    </w:p>
    <w:p w:rsidR="00AA4BD0" w:rsidRPr="003D170C" w:rsidRDefault="00FE693E" w:rsidP="00AA4BD0">
      <w:pPr>
        <w:spacing w:after="0" w:line="36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  <w:r w:rsidRPr="003D170C">
        <w:rPr>
          <w:rFonts w:ascii="Bookman Old Style" w:hAnsi="Bookman Old Style" w:cs="Arial"/>
          <w:sz w:val="24"/>
          <w:szCs w:val="24"/>
        </w:rPr>
        <w:t xml:space="preserve">Dari tabel di atas dapat di simpulakan bahwa pada kolom Sasaran, Indikator Kinerja, Target yang di capai sebesar 378 Desa 12 Kelurahan </w:t>
      </w:r>
      <w:r w:rsidR="00023067">
        <w:rPr>
          <w:rFonts w:ascii="Bookman Old Style" w:hAnsi="Bookman Old Style" w:cs="Arial"/>
          <w:sz w:val="24"/>
          <w:szCs w:val="24"/>
        </w:rPr>
        <w:t xml:space="preserve">telah terrealisasi semua sehingga capainnya 100 % </w:t>
      </w:r>
      <w:r w:rsidR="00D83983" w:rsidRPr="003D170C">
        <w:rPr>
          <w:rFonts w:ascii="Bookman Old Style" w:hAnsi="Bookman Old Style" w:cs="Arial"/>
          <w:sz w:val="24"/>
          <w:szCs w:val="24"/>
        </w:rPr>
        <w:t>Hal ini disebabkan karena:</w:t>
      </w:r>
    </w:p>
    <w:p w:rsidR="00AA4BD0" w:rsidRPr="003D170C" w:rsidRDefault="00023067" w:rsidP="00AA4BD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Bookman Old Style" w:hAnsi="Bookman Old Style" w:cs="Arial"/>
          <w:sz w:val="24"/>
        </w:rPr>
      </w:pPr>
      <w:r>
        <w:rPr>
          <w:rFonts w:ascii="Bookman Old Style" w:hAnsi="Bookman Old Style" w:cs="Arial"/>
          <w:sz w:val="24"/>
        </w:rPr>
        <w:t>Adanya Kerja bhakti Gotong Royong di desa setempat yang masih kuat</w:t>
      </w:r>
      <w:r w:rsidR="00AA4BD0" w:rsidRPr="003D170C">
        <w:rPr>
          <w:rFonts w:ascii="Bookman Old Style" w:hAnsi="Bookman Old Style" w:cs="Arial"/>
          <w:sz w:val="24"/>
          <w:lang w:val="en-US"/>
        </w:rPr>
        <w:t>;</w:t>
      </w:r>
    </w:p>
    <w:p w:rsidR="00D83983" w:rsidRPr="003D170C" w:rsidRDefault="00023067" w:rsidP="00AA4BD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Bookman Old Style" w:hAnsi="Bookman Old Style" w:cs="Arial"/>
          <w:sz w:val="24"/>
        </w:rPr>
      </w:pPr>
      <w:r>
        <w:rPr>
          <w:rFonts w:ascii="Bookman Old Style" w:hAnsi="Bookman Old Style" w:cs="Arial"/>
          <w:sz w:val="24"/>
        </w:rPr>
        <w:t>Terjalinnya kerja sama antara Perangkat Desa Dan Masyarakat setempat yang baik</w:t>
      </w:r>
      <w:r w:rsidR="00FE693E" w:rsidRPr="003D170C">
        <w:rPr>
          <w:rFonts w:ascii="Bookman Old Style" w:hAnsi="Bookman Old Style" w:cs="Arial"/>
          <w:sz w:val="24"/>
        </w:rPr>
        <w:t xml:space="preserve"> </w:t>
      </w:r>
      <w:r w:rsidR="00D83983" w:rsidRPr="003D170C">
        <w:rPr>
          <w:rFonts w:ascii="Bookman Old Style" w:hAnsi="Bookman Old Style" w:cs="Arial"/>
          <w:sz w:val="24"/>
          <w:lang w:val="en-US"/>
        </w:rPr>
        <w:t>;</w:t>
      </w:r>
    </w:p>
    <w:p w:rsidR="00D83983" w:rsidRPr="003D170C" w:rsidRDefault="00023067" w:rsidP="00D83983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Bookman Old Style" w:hAnsi="Bookman Old Style" w:cs="Arial"/>
          <w:sz w:val="24"/>
        </w:rPr>
      </w:pPr>
      <w:r>
        <w:rPr>
          <w:rFonts w:ascii="Bookman Old Style" w:hAnsi="Bookman Old Style" w:cs="Arial"/>
          <w:sz w:val="24"/>
        </w:rPr>
        <w:t xml:space="preserve">Tercatatnya laporan data swadaya gotong royong masyarakat yang </w:t>
      </w:r>
      <w:r w:rsidR="00DC38BF">
        <w:rPr>
          <w:rFonts w:ascii="Bookman Old Style" w:hAnsi="Bookman Old Style" w:cs="Arial"/>
          <w:sz w:val="24"/>
        </w:rPr>
        <w:t>teratur dan sistem matis</w:t>
      </w:r>
      <w:r w:rsidR="00D83983" w:rsidRPr="003D170C">
        <w:rPr>
          <w:rFonts w:ascii="Bookman Old Style" w:hAnsi="Bookman Old Style" w:cs="Arial"/>
          <w:sz w:val="24"/>
          <w:lang w:val="en-US"/>
        </w:rPr>
        <w:t>.</w:t>
      </w:r>
    </w:p>
    <w:p w:rsidR="00D83983" w:rsidRPr="003D170C" w:rsidRDefault="00D83983" w:rsidP="00D83983">
      <w:pPr>
        <w:pStyle w:val="ListParagraph"/>
        <w:spacing w:after="0" w:line="360" w:lineRule="auto"/>
        <w:ind w:left="1080"/>
        <w:jc w:val="both"/>
        <w:rPr>
          <w:rFonts w:ascii="Bookman Old Style" w:hAnsi="Bookman Old Style" w:cs="Arial"/>
          <w:color w:val="000000"/>
          <w:sz w:val="16"/>
          <w:szCs w:val="16"/>
        </w:rPr>
      </w:pPr>
    </w:p>
    <w:p w:rsidR="00D83983" w:rsidRDefault="00D83983" w:rsidP="00D83983">
      <w:pPr>
        <w:numPr>
          <w:ilvl w:val="0"/>
          <w:numId w:val="5"/>
        </w:numPr>
        <w:spacing w:after="0" w:line="360" w:lineRule="auto"/>
        <w:rPr>
          <w:rFonts w:ascii="Bookman Old Style" w:hAnsi="Bookman Old Style" w:cs="Arial"/>
          <w:bCs/>
          <w:sz w:val="24"/>
        </w:rPr>
      </w:pP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Rencana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Tindak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Lanjut</w:t>
      </w:r>
      <w:proofErr w:type="spellEnd"/>
    </w:p>
    <w:p w:rsidR="000674FF" w:rsidRPr="000674FF" w:rsidRDefault="00E22FA3" w:rsidP="000674FF">
      <w:pPr>
        <w:pStyle w:val="ListParagraph"/>
        <w:numPr>
          <w:ilvl w:val="0"/>
          <w:numId w:val="9"/>
        </w:numPr>
        <w:spacing w:after="0" w:line="360" w:lineRule="auto"/>
        <w:ind w:left="1077" w:right="-136" w:hanging="357"/>
        <w:jc w:val="both"/>
        <w:rPr>
          <w:rFonts w:ascii="Bookman Old Style" w:hAnsi="Bookman Old Style" w:cs="Arial"/>
          <w:bCs/>
          <w:sz w:val="24"/>
        </w:rPr>
      </w:pPr>
      <w:r>
        <w:rPr>
          <w:rFonts w:ascii="Bookman Old Style" w:hAnsi="Bookman Old Style" w:cs="Arial"/>
          <w:bCs/>
          <w:sz w:val="24"/>
        </w:rPr>
        <w:t>Memahami tugas pokok dan fungsi pengelola data Partisipasi dan Swadaya Masyarakat</w:t>
      </w:r>
      <w:r w:rsidR="000674FF" w:rsidRPr="000674FF">
        <w:rPr>
          <w:rFonts w:ascii="Bookman Old Style" w:hAnsi="Bookman Old Style" w:cs="Arial"/>
          <w:bCs/>
          <w:sz w:val="24"/>
        </w:rPr>
        <w:t>.</w:t>
      </w:r>
    </w:p>
    <w:p w:rsidR="00D83983" w:rsidRDefault="00A1493A" w:rsidP="00D83983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Bookman Old Style" w:hAnsi="Bookman Old Style" w:cs="Arial"/>
          <w:color w:val="000000"/>
          <w:sz w:val="24"/>
        </w:rPr>
      </w:pPr>
      <w:r>
        <w:rPr>
          <w:rFonts w:ascii="Bookman Old Style" w:hAnsi="Bookman Old Style" w:cs="Arial"/>
          <w:color w:val="000000"/>
          <w:sz w:val="24"/>
        </w:rPr>
        <w:t>Menindaklanjuti arahan dan bimbingan dari Kepala Seksi Peningkatan Partisipasi dan Swadaya Masyarakat</w:t>
      </w:r>
    </w:p>
    <w:p w:rsidR="00A1493A" w:rsidRPr="000674FF" w:rsidRDefault="00A1493A" w:rsidP="00D83983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Bookman Old Style" w:hAnsi="Bookman Old Style" w:cs="Arial"/>
          <w:color w:val="000000"/>
          <w:sz w:val="24"/>
        </w:rPr>
      </w:pPr>
      <w:r>
        <w:rPr>
          <w:rFonts w:ascii="Bookman Old Style" w:hAnsi="Bookman Old Style" w:cs="Arial"/>
          <w:color w:val="000000"/>
          <w:sz w:val="24"/>
        </w:rPr>
        <w:t>Koordinasi yang baik dengan Kepala Seksi Peningkatan Partisipasi dan Swadaya Masyarakat</w:t>
      </w:r>
    </w:p>
    <w:p w:rsidR="00D83983" w:rsidRPr="003D170C" w:rsidRDefault="00D83983" w:rsidP="00D83983">
      <w:pPr>
        <w:numPr>
          <w:ilvl w:val="0"/>
          <w:numId w:val="5"/>
        </w:numPr>
        <w:spacing w:after="0" w:line="360" w:lineRule="auto"/>
        <w:rPr>
          <w:rFonts w:ascii="Bookman Old Style" w:hAnsi="Bookman Old Style" w:cs="Arial"/>
          <w:bCs/>
          <w:sz w:val="24"/>
        </w:rPr>
      </w:pP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Tanggapan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Atasan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Langsung</w:t>
      </w:r>
      <w:proofErr w:type="spellEnd"/>
    </w:p>
    <w:p w:rsidR="00AA4BD0" w:rsidRDefault="00D83983" w:rsidP="00CD258B">
      <w:pPr>
        <w:pStyle w:val="ListParagraph"/>
        <w:spacing w:after="0" w:line="360" w:lineRule="auto"/>
        <w:ind w:right="6"/>
        <w:jc w:val="both"/>
        <w:rPr>
          <w:rFonts w:ascii="Bookman Old Style" w:hAnsi="Bookman Old Style" w:cs="Arial"/>
          <w:color w:val="000000" w:themeColor="text1"/>
          <w:sz w:val="24"/>
        </w:rPr>
      </w:pPr>
      <w:r w:rsidRPr="003D170C">
        <w:rPr>
          <w:rFonts w:ascii="Bookman Old Style" w:hAnsi="Bookman Old Style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  <w:r w:rsidR="003D170C">
        <w:rPr>
          <w:rFonts w:ascii="Bookman Old Style" w:hAnsi="Bookman Old Style" w:cs="Arial"/>
          <w:color w:val="000000" w:themeColor="text1"/>
          <w:sz w:val="24"/>
        </w:rPr>
        <w:t>...............................................................................................</w:t>
      </w:r>
    </w:p>
    <w:p w:rsidR="00CD258B" w:rsidRDefault="00CD258B" w:rsidP="00CD258B">
      <w:pPr>
        <w:pStyle w:val="ListParagraph"/>
        <w:spacing w:after="0" w:line="360" w:lineRule="auto"/>
        <w:ind w:right="6"/>
        <w:jc w:val="both"/>
        <w:rPr>
          <w:rFonts w:ascii="Bookman Old Style" w:hAnsi="Bookman Old Style" w:cs="Arial"/>
          <w:color w:val="000000" w:themeColor="text1"/>
          <w:sz w:val="24"/>
        </w:rPr>
      </w:pPr>
      <w:r w:rsidRPr="003D170C">
        <w:rPr>
          <w:rFonts w:ascii="Bookman Old Style" w:hAnsi="Bookman Old Style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  <w:r>
        <w:rPr>
          <w:rFonts w:ascii="Bookman Old Style" w:hAnsi="Bookman Old Style" w:cs="Arial"/>
          <w:color w:val="000000" w:themeColor="text1"/>
          <w:sz w:val="24"/>
        </w:rPr>
        <w:t>...............................................................................................</w:t>
      </w:r>
    </w:p>
    <w:p w:rsidR="00DC38BF" w:rsidRDefault="00CD258B" w:rsidP="00CD258B">
      <w:pPr>
        <w:pStyle w:val="ListParagraph"/>
        <w:spacing w:after="0" w:line="360" w:lineRule="auto"/>
        <w:ind w:right="6"/>
        <w:jc w:val="both"/>
        <w:rPr>
          <w:rFonts w:ascii="Bookman Old Style" w:hAnsi="Bookman Old Style" w:cs="Arial"/>
          <w:color w:val="000000" w:themeColor="text1"/>
          <w:sz w:val="24"/>
        </w:rPr>
      </w:pPr>
      <w:r w:rsidRPr="003D170C">
        <w:rPr>
          <w:rFonts w:ascii="Bookman Old Style" w:hAnsi="Bookman Old Style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  <w:r>
        <w:rPr>
          <w:rFonts w:ascii="Bookman Old Style" w:hAnsi="Bookman Old Style" w:cs="Arial"/>
          <w:color w:val="000000" w:themeColor="text1"/>
          <w:sz w:val="24"/>
        </w:rPr>
        <w:t>..............................................................................................</w:t>
      </w:r>
    </w:p>
    <w:p w:rsidR="007D060C" w:rsidRDefault="007D060C" w:rsidP="000674FF">
      <w:pPr>
        <w:spacing w:after="0" w:line="360" w:lineRule="auto"/>
        <w:ind w:right="6"/>
        <w:jc w:val="both"/>
        <w:rPr>
          <w:rFonts w:ascii="Bookman Old Style" w:hAnsi="Bookman Old Style" w:cs="Arial"/>
          <w:color w:val="000000" w:themeColor="text1"/>
          <w:sz w:val="24"/>
        </w:rPr>
      </w:pPr>
    </w:p>
    <w:p w:rsidR="00A1493A" w:rsidRDefault="00A1493A" w:rsidP="000674FF">
      <w:pPr>
        <w:spacing w:after="0" w:line="360" w:lineRule="auto"/>
        <w:ind w:right="6"/>
        <w:jc w:val="both"/>
        <w:rPr>
          <w:rFonts w:ascii="Bookman Old Style" w:hAnsi="Bookman Old Style" w:cs="Arial"/>
          <w:color w:val="000000" w:themeColor="text1"/>
          <w:sz w:val="24"/>
        </w:rPr>
      </w:pPr>
    </w:p>
    <w:p w:rsidR="00E22FA3" w:rsidRPr="000674FF" w:rsidRDefault="00E22FA3" w:rsidP="000674FF">
      <w:pPr>
        <w:spacing w:after="0" w:line="360" w:lineRule="auto"/>
        <w:ind w:right="6"/>
        <w:jc w:val="both"/>
        <w:rPr>
          <w:rFonts w:ascii="Bookman Old Style" w:hAnsi="Bookman Old Style" w:cs="Arial"/>
          <w:color w:val="000000" w:themeColor="text1"/>
          <w:sz w:val="24"/>
        </w:rPr>
      </w:pPr>
    </w:p>
    <w:p w:rsidR="007D060C" w:rsidRDefault="007D060C" w:rsidP="007D060C">
      <w:pPr>
        <w:ind w:left="426"/>
        <w:jc w:val="both"/>
        <w:rPr>
          <w:rFonts w:ascii="Bookman Old Style" w:eastAsia="Calibri" w:hAnsi="Bookman Old Style" w:cs="Arial"/>
          <w:sz w:val="24"/>
        </w:rPr>
      </w:pPr>
    </w:p>
    <w:p w:rsidR="00D83983" w:rsidRPr="007D060C" w:rsidRDefault="00D83983" w:rsidP="007D060C">
      <w:pPr>
        <w:ind w:left="426"/>
        <w:jc w:val="both"/>
        <w:rPr>
          <w:rFonts w:ascii="Bookman Old Style" w:eastAsia="Calibri" w:hAnsi="Bookman Old Style" w:cs="Arial"/>
          <w:sz w:val="24"/>
        </w:rPr>
      </w:pPr>
      <w:r w:rsidRPr="003D170C">
        <w:rPr>
          <w:rFonts w:ascii="Bookman Old Style" w:eastAsia="Calibri" w:hAnsi="Bookman Old Style" w:cs="Arial"/>
          <w:sz w:val="24"/>
        </w:rPr>
        <w:t xml:space="preserve">Melalui Laporan Kinerja ini diharapkan bisa menjadi gambaran </w:t>
      </w:r>
      <w:r w:rsidR="00AA4BD0" w:rsidRPr="003D170C">
        <w:rPr>
          <w:rFonts w:ascii="Bookman Old Style" w:eastAsia="Calibri" w:hAnsi="Bookman Old Style" w:cs="Arial"/>
          <w:sz w:val="24"/>
        </w:rPr>
        <w:t xml:space="preserve">capaian kinerja khususnya Pengelola Data </w:t>
      </w:r>
      <w:r w:rsidR="003D170C">
        <w:rPr>
          <w:rFonts w:ascii="Bookman Old Style" w:eastAsia="Calibri" w:hAnsi="Bookman Old Style" w:cs="Arial"/>
          <w:sz w:val="24"/>
        </w:rPr>
        <w:t>Partisipasi dan Swadaya Masyarakat</w:t>
      </w:r>
      <w:r w:rsidR="00AA4BD0" w:rsidRPr="003D170C">
        <w:rPr>
          <w:rFonts w:ascii="Bookman Old Style" w:eastAsia="Calibri" w:hAnsi="Bookman Old Style" w:cs="Arial"/>
          <w:sz w:val="24"/>
        </w:rPr>
        <w:t xml:space="preserve"> pada Seksi </w:t>
      </w:r>
      <w:r w:rsidR="003D170C">
        <w:rPr>
          <w:rFonts w:ascii="Bookman Old Style" w:eastAsia="Calibri" w:hAnsi="Bookman Old Style" w:cs="Arial"/>
          <w:sz w:val="24"/>
        </w:rPr>
        <w:t>Peningkatan Partisipasi dan Swadaya Masyarakat</w:t>
      </w:r>
      <w:r w:rsidR="00AA4BD0" w:rsidRPr="003D170C">
        <w:rPr>
          <w:rFonts w:ascii="Bookman Old Style" w:hAnsi="Bookman Old Style" w:cs="Arial"/>
          <w:sz w:val="24"/>
        </w:rPr>
        <w:t xml:space="preserve"> </w:t>
      </w:r>
      <w:proofErr w:type="spellStart"/>
      <w:r w:rsidRPr="003D170C">
        <w:rPr>
          <w:rFonts w:ascii="Bookman Old Style" w:eastAsia="Calibri" w:hAnsi="Bookman Old Style" w:cs="Arial"/>
          <w:color w:val="000000" w:themeColor="text1"/>
          <w:sz w:val="24"/>
          <w:lang w:val="en-ID"/>
        </w:rPr>
        <w:t>Dinas</w:t>
      </w:r>
      <w:proofErr w:type="spellEnd"/>
      <w:r w:rsidRPr="003D170C">
        <w:rPr>
          <w:rFonts w:ascii="Bookman Old Style" w:eastAsia="Calibri" w:hAnsi="Bookman Old Style" w:cs="Arial"/>
          <w:color w:val="000000" w:themeColor="text1"/>
          <w:sz w:val="24"/>
          <w:lang w:val="en-ID"/>
        </w:rPr>
        <w:t xml:space="preserve"> </w:t>
      </w:r>
      <w:proofErr w:type="spellStart"/>
      <w:r w:rsidRPr="003D170C">
        <w:rPr>
          <w:rFonts w:ascii="Bookman Old Style" w:eastAsia="Calibri" w:hAnsi="Bookman Old Style" w:cs="Arial"/>
          <w:color w:val="000000" w:themeColor="text1"/>
          <w:sz w:val="24"/>
          <w:lang w:val="en-ID"/>
        </w:rPr>
        <w:t>Pemberdayaan</w:t>
      </w:r>
      <w:proofErr w:type="spellEnd"/>
      <w:r w:rsidRPr="003D170C">
        <w:rPr>
          <w:rFonts w:ascii="Bookman Old Style" w:eastAsia="Calibri" w:hAnsi="Bookman Old Style" w:cs="Arial"/>
          <w:color w:val="000000" w:themeColor="text1"/>
          <w:sz w:val="24"/>
          <w:lang w:val="en-ID"/>
        </w:rPr>
        <w:t xml:space="preserve"> </w:t>
      </w:r>
      <w:proofErr w:type="spellStart"/>
      <w:r w:rsidRPr="003D170C">
        <w:rPr>
          <w:rFonts w:ascii="Bookman Old Style" w:eastAsia="Calibri" w:hAnsi="Bookman Old Style" w:cs="Arial"/>
          <w:color w:val="000000" w:themeColor="text1"/>
          <w:sz w:val="24"/>
          <w:lang w:val="en-ID"/>
        </w:rPr>
        <w:t>Masyarakat</w:t>
      </w:r>
      <w:proofErr w:type="spellEnd"/>
      <w:r w:rsidRPr="003D170C">
        <w:rPr>
          <w:rFonts w:ascii="Bookman Old Style" w:eastAsia="Calibri" w:hAnsi="Bookman Old Style" w:cs="Arial"/>
          <w:color w:val="000000" w:themeColor="text1"/>
          <w:sz w:val="24"/>
          <w:lang w:val="en-ID"/>
        </w:rPr>
        <w:t xml:space="preserve"> </w:t>
      </w:r>
      <w:proofErr w:type="spellStart"/>
      <w:r w:rsidRPr="003D170C">
        <w:rPr>
          <w:rFonts w:ascii="Bookman Old Style" w:eastAsia="Calibri" w:hAnsi="Bookman Old Style" w:cs="Arial"/>
          <w:color w:val="000000" w:themeColor="text1"/>
          <w:sz w:val="24"/>
          <w:lang w:val="en-ID"/>
        </w:rPr>
        <w:t>dan</w:t>
      </w:r>
      <w:proofErr w:type="spellEnd"/>
      <w:r w:rsidRPr="003D170C">
        <w:rPr>
          <w:rFonts w:ascii="Bookman Old Style" w:eastAsia="Calibri" w:hAnsi="Bookman Old Style" w:cs="Arial"/>
          <w:color w:val="000000" w:themeColor="text1"/>
          <w:sz w:val="24"/>
          <w:lang w:val="en-ID"/>
        </w:rPr>
        <w:t xml:space="preserve"> </w:t>
      </w:r>
      <w:proofErr w:type="spellStart"/>
      <w:r w:rsidRPr="003D170C">
        <w:rPr>
          <w:rFonts w:ascii="Bookman Old Style" w:eastAsia="Calibri" w:hAnsi="Bookman Old Style" w:cs="Arial"/>
          <w:color w:val="000000" w:themeColor="text1"/>
          <w:sz w:val="24"/>
          <w:lang w:val="en-ID"/>
        </w:rPr>
        <w:t>Desa</w:t>
      </w:r>
      <w:proofErr w:type="spellEnd"/>
      <w:r w:rsidRPr="003D170C">
        <w:rPr>
          <w:rFonts w:ascii="Bookman Old Style" w:eastAsia="Calibri" w:hAnsi="Bookman Old Style" w:cs="Arial"/>
          <w:color w:val="000000" w:themeColor="text1"/>
          <w:sz w:val="24"/>
          <w:lang w:val="en-ID"/>
        </w:rPr>
        <w:t xml:space="preserve"> </w:t>
      </w:r>
      <w:proofErr w:type="spellStart"/>
      <w:r w:rsidRPr="003D170C">
        <w:rPr>
          <w:rFonts w:ascii="Bookman Old Style" w:eastAsia="Calibri" w:hAnsi="Bookman Old Style" w:cs="Arial"/>
          <w:color w:val="000000" w:themeColor="text1"/>
          <w:sz w:val="24"/>
          <w:lang w:val="en-ID"/>
        </w:rPr>
        <w:t>Kabupaten</w:t>
      </w:r>
      <w:proofErr w:type="spellEnd"/>
      <w:r w:rsidRPr="003D170C">
        <w:rPr>
          <w:rFonts w:ascii="Bookman Old Style" w:eastAsia="Calibri" w:hAnsi="Bookman Old Style" w:cs="Arial"/>
          <w:color w:val="000000" w:themeColor="text1"/>
          <w:sz w:val="24"/>
          <w:lang w:val="en-ID"/>
        </w:rPr>
        <w:t xml:space="preserve"> Malang</w:t>
      </w:r>
      <w:r w:rsidRPr="003D170C">
        <w:rPr>
          <w:rFonts w:ascii="Bookman Old Style" w:eastAsia="Calibri" w:hAnsi="Bookman Old Style" w:cs="Arial"/>
          <w:sz w:val="24"/>
        </w:rPr>
        <w:t xml:space="preserve"> </w:t>
      </w:r>
      <w:r w:rsidR="007D060C">
        <w:rPr>
          <w:rFonts w:ascii="Bookman Old Style" w:eastAsia="Calibri" w:hAnsi="Bookman Old Style" w:cs="Arial"/>
          <w:sz w:val="24"/>
        </w:rPr>
        <w:t xml:space="preserve">serta dapat menjadi </w:t>
      </w:r>
      <w:r w:rsidRPr="003D170C">
        <w:rPr>
          <w:rFonts w:ascii="Bookman Old Style" w:eastAsia="Calibri" w:hAnsi="Bookman Old Style" w:cs="Arial"/>
          <w:sz w:val="24"/>
        </w:rPr>
        <w:t>bahan</w:t>
      </w:r>
      <w:r w:rsidRPr="003D170C">
        <w:rPr>
          <w:rFonts w:ascii="Bookman Old Style" w:eastAsia="Calibri" w:hAnsi="Bookman Old Style" w:cs="Arial"/>
          <w:color w:val="000000"/>
          <w:sz w:val="24"/>
        </w:rPr>
        <w:t xml:space="preserve"> evaluasi bagi peningka</w:t>
      </w:r>
      <w:r w:rsidR="003D170C">
        <w:rPr>
          <w:rFonts w:ascii="Bookman Old Style" w:eastAsia="Calibri" w:hAnsi="Bookman Old Style" w:cs="Arial"/>
          <w:color w:val="000000"/>
          <w:sz w:val="24"/>
        </w:rPr>
        <w:t>tan kinerja di tahun mendatang.</w:t>
      </w:r>
      <w:r w:rsidRPr="003D170C">
        <w:rPr>
          <w:rFonts w:ascii="Bookman Old Style" w:eastAsia="Calibri" w:hAnsi="Bookman Old Style" w:cs="Arial"/>
          <w:color w:val="000000"/>
          <w:sz w:val="24"/>
        </w:rPr>
        <w:t>Terima Kasih.</w:t>
      </w:r>
    </w:p>
    <w:p w:rsidR="00D83983" w:rsidRPr="003D170C" w:rsidRDefault="00D83983" w:rsidP="00D83983">
      <w:pPr>
        <w:spacing w:after="0" w:line="360" w:lineRule="auto"/>
        <w:ind w:left="567"/>
        <w:jc w:val="both"/>
        <w:rPr>
          <w:rFonts w:ascii="Bookman Old Style" w:eastAsia="Calibri" w:hAnsi="Bookman Old Style" w:cs="Arial"/>
          <w:color w:val="000000"/>
          <w:sz w:val="24"/>
          <w:lang w:val="en-US"/>
        </w:rPr>
      </w:pP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D83983" w:rsidRPr="003D170C" w:rsidTr="00596DB6">
        <w:trPr>
          <w:jc w:val="center"/>
        </w:trPr>
        <w:tc>
          <w:tcPr>
            <w:tcW w:w="4789" w:type="dxa"/>
          </w:tcPr>
          <w:p w:rsidR="000106B9" w:rsidRDefault="000106B9" w:rsidP="000106B9">
            <w:pPr>
              <w:rPr>
                <w:rFonts w:ascii="Bookman Old Style" w:hAnsi="Bookman Old Style" w:cs="Arial"/>
                <w:sz w:val="24"/>
              </w:rPr>
            </w:pPr>
            <w:r>
              <w:rPr>
                <w:rFonts w:ascii="Bookman Old Style" w:hAnsi="Bookman Old Style" w:cs="Arial"/>
                <w:sz w:val="24"/>
              </w:rPr>
              <w:tab/>
            </w:r>
            <w:r>
              <w:rPr>
                <w:rFonts w:ascii="Bookman Old Style" w:hAnsi="Bookman Old Style" w:cs="Arial"/>
                <w:sz w:val="24"/>
              </w:rPr>
              <w:tab/>
            </w:r>
          </w:p>
          <w:p w:rsidR="00D83983" w:rsidRPr="003D170C" w:rsidRDefault="000106B9" w:rsidP="000106B9">
            <w:pPr>
              <w:rPr>
                <w:rFonts w:ascii="Bookman Old Style" w:hAnsi="Bookman Old Style" w:cs="Arial"/>
                <w:sz w:val="24"/>
              </w:rPr>
            </w:pPr>
            <w:r>
              <w:rPr>
                <w:rFonts w:ascii="Bookman Old Style" w:hAnsi="Bookman Old Style" w:cs="Arial"/>
                <w:sz w:val="24"/>
              </w:rPr>
              <w:tab/>
            </w:r>
            <w:r>
              <w:rPr>
                <w:rFonts w:ascii="Bookman Old Style" w:hAnsi="Bookman Old Style" w:cs="Arial"/>
                <w:sz w:val="24"/>
              </w:rPr>
              <w:tab/>
            </w:r>
            <w:r w:rsidR="00D83983" w:rsidRPr="003D170C">
              <w:rPr>
                <w:rFonts w:ascii="Bookman Old Style" w:hAnsi="Bookman Old Style" w:cs="Arial"/>
                <w:sz w:val="24"/>
              </w:rPr>
              <w:t>Mengetahui</w:t>
            </w:r>
          </w:p>
          <w:p w:rsidR="00A1493A" w:rsidRPr="00975F13" w:rsidRDefault="00A1493A" w:rsidP="00A1493A">
            <w:pPr>
              <w:jc w:val="center"/>
              <w:rPr>
                <w:rFonts w:ascii="Bookman Old Style" w:hAnsi="Bookman Old Style" w:cs="Arial"/>
                <w:b/>
                <w:sz w:val="24"/>
                <w:u w:val="single"/>
              </w:rPr>
            </w:pPr>
            <w:r w:rsidRPr="00975F13">
              <w:rPr>
                <w:rFonts w:ascii="Bookman Old Style" w:hAnsi="Bookman Old Style" w:cs="Arial"/>
                <w:sz w:val="24"/>
              </w:rPr>
              <w:t xml:space="preserve">Kasi. Peningkatan Partisipasi dan Swadaya Masyarakat </w:t>
            </w:r>
          </w:p>
          <w:p w:rsidR="00AA4BD0" w:rsidRPr="00975F13" w:rsidRDefault="00AA4BD0" w:rsidP="00CC0A0C">
            <w:pPr>
              <w:rPr>
                <w:rFonts w:ascii="Bookman Old Style" w:hAnsi="Bookman Old Style" w:cs="Arial"/>
                <w:b/>
                <w:sz w:val="24"/>
                <w:u w:val="single"/>
              </w:rPr>
            </w:pPr>
          </w:p>
          <w:p w:rsidR="00175811" w:rsidRPr="00975F13" w:rsidRDefault="00175811" w:rsidP="00CC0A0C">
            <w:pPr>
              <w:rPr>
                <w:rFonts w:ascii="Bookman Old Style" w:hAnsi="Bookman Old Style" w:cs="Arial"/>
                <w:b/>
                <w:sz w:val="24"/>
                <w:u w:val="single"/>
              </w:rPr>
            </w:pPr>
          </w:p>
          <w:p w:rsidR="00AA4BD0" w:rsidRPr="00975F13" w:rsidRDefault="00A1493A" w:rsidP="00AA4BD0">
            <w:pPr>
              <w:spacing w:after="0" w:line="240" w:lineRule="auto"/>
              <w:jc w:val="center"/>
              <w:rPr>
                <w:rFonts w:ascii="Bookman Old Style" w:hAnsi="Bookman Old Style" w:cs="Arial"/>
                <w:b/>
                <w:sz w:val="24"/>
                <w:u w:val="single"/>
              </w:rPr>
            </w:pPr>
            <w:r w:rsidRPr="00975F13">
              <w:rPr>
                <w:rFonts w:ascii="Bookman Old Style" w:hAnsi="Bookman Old Style" w:cs="Arial"/>
                <w:b/>
                <w:sz w:val="24"/>
                <w:u w:val="single"/>
              </w:rPr>
              <w:t>ONI EKO CAHYONO, SE</w:t>
            </w:r>
          </w:p>
          <w:p w:rsidR="00AA4BD0" w:rsidRPr="00975F13" w:rsidRDefault="00A1493A" w:rsidP="00AA4BD0">
            <w:pPr>
              <w:spacing w:after="0" w:line="240" w:lineRule="auto"/>
              <w:jc w:val="center"/>
              <w:rPr>
                <w:rFonts w:ascii="Bookman Old Style" w:hAnsi="Bookman Old Style" w:cs="Arial"/>
                <w:sz w:val="24"/>
              </w:rPr>
            </w:pPr>
            <w:r w:rsidRPr="00975F13">
              <w:rPr>
                <w:rFonts w:ascii="Bookman Old Style" w:hAnsi="Bookman Old Style" w:cs="Arial"/>
                <w:sz w:val="24"/>
              </w:rPr>
              <w:t>Penata Tingkat I</w:t>
            </w:r>
          </w:p>
          <w:p w:rsidR="00AA4BD0" w:rsidRPr="00975F13" w:rsidRDefault="00AA4BD0" w:rsidP="00AA4BD0">
            <w:pPr>
              <w:spacing w:after="0" w:line="240" w:lineRule="auto"/>
              <w:jc w:val="center"/>
              <w:rPr>
                <w:rFonts w:ascii="Bookman Old Style" w:hAnsi="Bookman Old Style" w:cs="Arial"/>
                <w:sz w:val="24"/>
              </w:rPr>
            </w:pPr>
            <w:r w:rsidRPr="00975F13">
              <w:rPr>
                <w:rFonts w:ascii="Bookman Old Style" w:hAnsi="Bookman Old Style" w:cs="Arial"/>
                <w:sz w:val="24"/>
              </w:rPr>
              <w:t xml:space="preserve">NIP. </w:t>
            </w:r>
            <w:r w:rsidR="00A1493A" w:rsidRPr="00975F13">
              <w:rPr>
                <w:rFonts w:ascii="Bookman Old Style" w:hAnsi="Bookman Old Style" w:cs="Arial"/>
                <w:sz w:val="24"/>
              </w:rPr>
              <w:t>19701470 19931 033</w:t>
            </w:r>
          </w:p>
          <w:p w:rsidR="00D83983" w:rsidRPr="003D170C" w:rsidRDefault="00D83983" w:rsidP="00AA4BD0">
            <w:pPr>
              <w:jc w:val="center"/>
              <w:rPr>
                <w:rFonts w:ascii="Bookman Old Style" w:hAnsi="Bookman Old Style" w:cs="Arial"/>
                <w:sz w:val="24"/>
                <w:lang w:val="en-US"/>
              </w:rPr>
            </w:pPr>
          </w:p>
        </w:tc>
        <w:tc>
          <w:tcPr>
            <w:tcW w:w="4789" w:type="dxa"/>
          </w:tcPr>
          <w:p w:rsidR="000106B9" w:rsidRDefault="00D83983" w:rsidP="000106B9">
            <w:pPr>
              <w:jc w:val="center"/>
              <w:rPr>
                <w:rFonts w:ascii="Bookman Old Style" w:hAnsi="Bookman Old Style" w:cs="Arial"/>
                <w:sz w:val="24"/>
              </w:rPr>
            </w:pPr>
            <w:r w:rsidRPr="003D170C">
              <w:rPr>
                <w:rFonts w:ascii="Bookman Old Style" w:hAnsi="Bookman Old Style" w:cs="Arial"/>
                <w:sz w:val="24"/>
                <w:lang w:val="en-US"/>
              </w:rPr>
              <w:t>Malang</w:t>
            </w:r>
            <w:r w:rsidRPr="003D170C">
              <w:rPr>
                <w:rFonts w:ascii="Bookman Old Style" w:hAnsi="Bookman Old Style" w:cs="Arial"/>
                <w:sz w:val="24"/>
              </w:rPr>
              <w:t xml:space="preserve">,     </w:t>
            </w:r>
            <w:r w:rsidR="00175811" w:rsidRPr="003D170C">
              <w:rPr>
                <w:rFonts w:ascii="Bookman Old Style" w:hAnsi="Bookman Old Style" w:cs="Arial"/>
                <w:sz w:val="24"/>
                <w:lang w:val="en-US"/>
              </w:rPr>
              <w:t xml:space="preserve"> </w:t>
            </w:r>
            <w:r w:rsidR="006432A9">
              <w:rPr>
                <w:rFonts w:ascii="Bookman Old Style" w:hAnsi="Bookman Old Style" w:cs="Arial"/>
                <w:sz w:val="24"/>
              </w:rPr>
              <w:t>Januari</w:t>
            </w:r>
            <w:bookmarkStart w:id="0" w:name="_GoBack"/>
            <w:bookmarkEnd w:id="0"/>
            <w:r w:rsidR="00436FAB">
              <w:rPr>
                <w:rFonts w:ascii="Bookman Old Style" w:hAnsi="Bookman Old Style" w:cs="Arial"/>
                <w:sz w:val="24"/>
                <w:lang w:val="en-US"/>
              </w:rPr>
              <w:t xml:space="preserve"> 20</w:t>
            </w:r>
            <w:r w:rsidR="00436FAB">
              <w:rPr>
                <w:rFonts w:ascii="Bookman Old Style" w:hAnsi="Bookman Old Style" w:cs="Arial"/>
                <w:sz w:val="24"/>
              </w:rPr>
              <w:t>20</w:t>
            </w:r>
          </w:p>
          <w:p w:rsidR="000106B9" w:rsidRPr="003D170C" w:rsidRDefault="000106B9" w:rsidP="000106B9">
            <w:pPr>
              <w:jc w:val="center"/>
              <w:rPr>
                <w:rFonts w:ascii="Bookman Old Style" w:hAnsi="Bookman Old Style" w:cs="Arial"/>
                <w:sz w:val="24"/>
              </w:rPr>
            </w:pPr>
          </w:p>
          <w:p w:rsidR="00D83983" w:rsidRPr="000106B9" w:rsidRDefault="000106B9" w:rsidP="00596DB6">
            <w:pPr>
              <w:jc w:val="center"/>
              <w:rPr>
                <w:rFonts w:ascii="Bookman Old Style" w:hAnsi="Bookman Old Style" w:cs="Arial"/>
                <w:b/>
                <w:sz w:val="24"/>
                <w:u w:val="single"/>
              </w:rPr>
            </w:pPr>
            <w:r>
              <w:rPr>
                <w:rFonts w:ascii="Bookman Old Style" w:hAnsi="Bookman Old Style" w:cs="Arial"/>
                <w:sz w:val="24"/>
              </w:rPr>
              <w:t>Pengadministrasi Umum</w:t>
            </w:r>
          </w:p>
          <w:p w:rsidR="000106B9" w:rsidRPr="003D170C" w:rsidRDefault="000106B9" w:rsidP="00CC0A0C">
            <w:pPr>
              <w:rPr>
                <w:rFonts w:ascii="Bookman Old Style" w:hAnsi="Bookman Old Style" w:cs="Arial"/>
                <w:b/>
                <w:sz w:val="24"/>
                <w:u w:val="single"/>
              </w:rPr>
            </w:pPr>
          </w:p>
          <w:p w:rsidR="000106B9" w:rsidRPr="003D170C" w:rsidRDefault="000106B9" w:rsidP="006B2E5A">
            <w:pPr>
              <w:rPr>
                <w:rFonts w:ascii="Bookman Old Style" w:hAnsi="Bookman Old Style" w:cs="Arial"/>
                <w:b/>
                <w:sz w:val="24"/>
                <w:u w:val="single"/>
              </w:rPr>
            </w:pPr>
          </w:p>
          <w:p w:rsidR="00D83983" w:rsidRPr="003D170C" w:rsidRDefault="003D170C" w:rsidP="00AA4BD0">
            <w:pPr>
              <w:spacing w:after="0" w:line="240" w:lineRule="auto"/>
              <w:jc w:val="center"/>
              <w:rPr>
                <w:rFonts w:ascii="Bookman Old Style" w:hAnsi="Bookman Old Style" w:cs="Arial"/>
                <w:b/>
                <w:sz w:val="24"/>
                <w:u w:val="single"/>
                <w:lang w:val="en-US"/>
              </w:rPr>
            </w:pPr>
            <w:r>
              <w:rPr>
                <w:rFonts w:ascii="Bookman Old Style" w:hAnsi="Bookman Old Style" w:cs="Arial"/>
                <w:b/>
                <w:sz w:val="24"/>
                <w:u w:val="single"/>
              </w:rPr>
              <w:t>WINDY WICAKSONO PUTRO</w:t>
            </w:r>
          </w:p>
          <w:p w:rsidR="00D83983" w:rsidRPr="003D170C" w:rsidRDefault="00D83983" w:rsidP="006B2E5A">
            <w:pPr>
              <w:spacing w:after="0" w:line="240" w:lineRule="auto"/>
              <w:jc w:val="center"/>
              <w:rPr>
                <w:rFonts w:ascii="Bookman Old Style" w:hAnsi="Bookman Old Style" w:cs="Arial"/>
                <w:sz w:val="24"/>
                <w:lang w:val="en-US"/>
              </w:rPr>
            </w:pPr>
          </w:p>
        </w:tc>
      </w:tr>
    </w:tbl>
    <w:p w:rsidR="00D83983" w:rsidRDefault="00D83983" w:rsidP="00D83983">
      <w:pPr>
        <w:spacing w:after="0" w:line="360" w:lineRule="auto"/>
        <w:jc w:val="right"/>
        <w:rPr>
          <w:rFonts w:ascii="Arial" w:hAnsi="Arial" w:cs="Arial"/>
          <w:bCs/>
        </w:rPr>
      </w:pPr>
    </w:p>
    <w:p w:rsidR="00D83983" w:rsidRDefault="00D83983" w:rsidP="00D83983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p w:rsidR="00714EC7" w:rsidRDefault="00714EC7"/>
    <w:sectPr w:rsidR="00714EC7" w:rsidSect="00D83983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25BFF"/>
    <w:multiLevelType w:val="multilevel"/>
    <w:tmpl w:val="0B08870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7C1D74"/>
    <w:multiLevelType w:val="hybridMultilevel"/>
    <w:tmpl w:val="D3F85ED8"/>
    <w:lvl w:ilvl="0" w:tplc="1D688A6E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826963"/>
    <w:multiLevelType w:val="hybridMultilevel"/>
    <w:tmpl w:val="C7D246F0"/>
    <w:lvl w:ilvl="0" w:tplc="A91AF51C">
      <w:numFmt w:val="bullet"/>
      <w:lvlText w:val="-"/>
      <w:lvlJc w:val="left"/>
      <w:pPr>
        <w:ind w:left="1080" w:hanging="360"/>
      </w:pPr>
      <w:rPr>
        <w:rFonts w:ascii="Bookman Old Style" w:eastAsiaTheme="minorHAnsi" w:hAnsi="Bookman Old Style" w:cs="Arial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8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8"/>
  </w:num>
  <w:num w:numId="6">
    <w:abstractNumId w:val="7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983"/>
    <w:rsid w:val="000106B9"/>
    <w:rsid w:val="00023067"/>
    <w:rsid w:val="000674FF"/>
    <w:rsid w:val="00175811"/>
    <w:rsid w:val="0018390D"/>
    <w:rsid w:val="00202B9A"/>
    <w:rsid w:val="003D170C"/>
    <w:rsid w:val="0041778B"/>
    <w:rsid w:val="00430305"/>
    <w:rsid w:val="00436FAB"/>
    <w:rsid w:val="00571850"/>
    <w:rsid w:val="0058383F"/>
    <w:rsid w:val="006432A9"/>
    <w:rsid w:val="006B2E5A"/>
    <w:rsid w:val="00714EC7"/>
    <w:rsid w:val="007D060C"/>
    <w:rsid w:val="008D2985"/>
    <w:rsid w:val="00975F13"/>
    <w:rsid w:val="00A07A8E"/>
    <w:rsid w:val="00A12EAA"/>
    <w:rsid w:val="00A1493A"/>
    <w:rsid w:val="00AA4BD0"/>
    <w:rsid w:val="00BF1508"/>
    <w:rsid w:val="00CC0A0C"/>
    <w:rsid w:val="00CD258B"/>
    <w:rsid w:val="00D4491D"/>
    <w:rsid w:val="00D83983"/>
    <w:rsid w:val="00DC38BF"/>
    <w:rsid w:val="00E22FA3"/>
    <w:rsid w:val="00E52606"/>
    <w:rsid w:val="00EA17CA"/>
    <w:rsid w:val="00EC6317"/>
    <w:rsid w:val="00FE6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983"/>
    <w:pPr>
      <w:spacing w:after="200" w:line="276" w:lineRule="auto"/>
    </w:pPr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3983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kepala"/>
    <w:basedOn w:val="Normal"/>
    <w:link w:val="ListParagraphChar"/>
    <w:uiPriority w:val="34"/>
    <w:qFormat/>
    <w:rsid w:val="00D83983"/>
    <w:pPr>
      <w:ind w:left="720"/>
      <w:contextualSpacing/>
    </w:pPr>
  </w:style>
  <w:style w:type="character" w:customStyle="1" w:styleId="ListParagraphChar">
    <w:name w:val="List Paragraph Char"/>
    <w:aliases w:val="kepala Char"/>
    <w:link w:val="ListParagraph"/>
    <w:uiPriority w:val="34"/>
    <w:locked/>
    <w:rsid w:val="00D83983"/>
    <w:rPr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A0C"/>
    <w:rPr>
      <w:rFonts w:ascii="Segoe UI" w:hAnsi="Segoe UI" w:cs="Segoe UI"/>
      <w:sz w:val="18"/>
      <w:szCs w:val="18"/>
      <w:lang w:val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983"/>
    <w:pPr>
      <w:spacing w:after="200" w:line="276" w:lineRule="auto"/>
    </w:pPr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3983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kepala"/>
    <w:basedOn w:val="Normal"/>
    <w:link w:val="ListParagraphChar"/>
    <w:uiPriority w:val="34"/>
    <w:qFormat/>
    <w:rsid w:val="00D83983"/>
    <w:pPr>
      <w:ind w:left="720"/>
      <w:contextualSpacing/>
    </w:pPr>
  </w:style>
  <w:style w:type="character" w:customStyle="1" w:styleId="ListParagraphChar">
    <w:name w:val="List Paragraph Char"/>
    <w:aliases w:val="kepala Char"/>
    <w:link w:val="ListParagraph"/>
    <w:uiPriority w:val="34"/>
    <w:locked/>
    <w:rsid w:val="00D83983"/>
    <w:rPr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A0C"/>
    <w:rPr>
      <w:rFonts w:ascii="Segoe UI" w:hAnsi="Segoe UI" w:cs="Segoe UI"/>
      <w:sz w:val="18"/>
      <w:szCs w:val="18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2020-03-03T02:52:00Z</cp:lastPrinted>
  <dcterms:created xsi:type="dcterms:W3CDTF">2020-01-02T03:03:00Z</dcterms:created>
  <dcterms:modified xsi:type="dcterms:W3CDTF">2020-03-03T03:35:00Z</dcterms:modified>
</cp:coreProperties>
</file>