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677D39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77D39">
        <w:rPr>
          <w:rFonts w:ascii="Arial" w:hAnsi="Arial" w:cs="Arial"/>
          <w:b/>
          <w:bCs/>
          <w:sz w:val="28"/>
          <w:szCs w:val="28"/>
        </w:rPr>
        <w:t>9</w:t>
      </w:r>
    </w:p>
    <w:p w:rsidR="00D77ADC" w:rsidRPr="00273AE2" w:rsidRDefault="00F3052D" w:rsidP="00880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PENGELOLA DATA PEMERINTAHAN DESA</w:t>
      </w:r>
    </w:p>
    <w:p w:rsidR="00785A1E" w:rsidRPr="00252E5E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252E5E" w:rsidRDefault="00BE509B" w:rsidP="00273AE2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</w:rPr>
        <w:t>Pengertian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Pelaporan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>Pel</w:t>
      </w:r>
      <w:proofErr w:type="spellStart"/>
      <w:r w:rsidRPr="00252E5E">
        <w:rPr>
          <w:rFonts w:ascii="Arial" w:hAnsi="Arial" w:cs="Arial"/>
          <w:bCs/>
          <w:sz w:val="24"/>
        </w:rPr>
        <w:t>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merupakan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akuntabilitas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pelaksanaan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tugas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fungsi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dipercayakan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instansi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pemerintah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penggunaan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anggaran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merupakan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akuntabilitas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tugas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fungsi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dipercayakan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oleh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bawahan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sebagaimana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tertuang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dalam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dokumen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Perjanjian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dibuat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disepakati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8801CF" w:rsidRPr="00273AE2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 xml:space="preserve">Hal </w:t>
      </w:r>
      <w:proofErr w:type="spellStart"/>
      <w:r w:rsidRPr="00252E5E">
        <w:rPr>
          <w:rFonts w:ascii="Arial" w:hAnsi="Arial" w:cs="Arial"/>
          <w:bCs/>
          <w:sz w:val="24"/>
        </w:rPr>
        <w:t>terpenting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diperlukan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dalam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penyusunan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adalah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pengukuran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evaluasi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serta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pengungkapan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secara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memadai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hasil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analisis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terhadap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pengukuran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AC74FD" w:rsidRPr="00252E5E" w:rsidRDefault="00BE509B" w:rsidP="00273AE2">
      <w:pPr>
        <w:numPr>
          <w:ilvl w:val="0"/>
          <w:numId w:val="18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</w:rPr>
        <w:t>Tujuan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Penyusunan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Memberikan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informasi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terukur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kepada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pemberi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r w:rsidR="0047211E" w:rsidRPr="00252E5E">
        <w:rPr>
          <w:rFonts w:ascii="Arial" w:hAnsi="Arial" w:cs="Arial"/>
          <w:bCs/>
          <w:sz w:val="24"/>
        </w:rPr>
        <w:t>m</w:t>
      </w:r>
      <w:proofErr w:type="spellStart"/>
      <w:r w:rsidRPr="00252E5E">
        <w:rPr>
          <w:rFonts w:ascii="Arial" w:hAnsi="Arial" w:cs="Arial"/>
          <w:bCs/>
          <w:sz w:val="24"/>
        </w:rPr>
        <w:t>andat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seharusnya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dicapai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sebagai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wujud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pertanggung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jawaban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p w:rsidR="008801CF" w:rsidRPr="00273AE2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Sebagai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upaya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perbaikan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berkesinambungan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bagi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penerima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mandat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meningkatkan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kinerjanya</w:t>
      </w:r>
      <w:proofErr w:type="spellEnd"/>
      <w:r w:rsidRPr="00252E5E">
        <w:rPr>
          <w:rFonts w:ascii="Arial" w:hAnsi="Arial" w:cs="Arial"/>
          <w:bCs/>
          <w:sz w:val="24"/>
        </w:rPr>
        <w:t xml:space="preserve"> di </w:t>
      </w:r>
      <w:proofErr w:type="spellStart"/>
      <w:r w:rsidRPr="00252E5E">
        <w:rPr>
          <w:rFonts w:ascii="Arial" w:hAnsi="Arial" w:cs="Arial"/>
          <w:bCs/>
          <w:sz w:val="24"/>
        </w:rPr>
        <w:t>masa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mendatang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AC74FD" w:rsidRPr="00252E5E" w:rsidRDefault="00BE509B" w:rsidP="00273AE2">
      <w:pPr>
        <w:numPr>
          <w:ilvl w:val="0"/>
          <w:numId w:val="20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/>
          <w:bCs/>
          <w:sz w:val="24"/>
        </w:rPr>
        <w:t xml:space="preserve">Format </w:t>
      </w:r>
      <w:proofErr w:type="spellStart"/>
      <w:r w:rsidRPr="00252E5E">
        <w:rPr>
          <w:rFonts w:ascii="Arial" w:hAnsi="Arial" w:cs="Arial"/>
          <w:b/>
          <w:bCs/>
          <w:sz w:val="24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Pada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dasarnya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disusun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oleh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tingkatan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organisasi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tingkatan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</w:rPr>
        <w:t>telah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menyusun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perjanjian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. </w:t>
      </w:r>
    </w:p>
    <w:p w:rsidR="008801CF" w:rsidRPr="00252E5E" w:rsidRDefault="008801CF" w:rsidP="00273AE2">
      <w:pPr>
        <w:spacing w:before="120" w:after="120" w:line="360" w:lineRule="auto"/>
        <w:ind w:firstLine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Laporan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disajikan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dengan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memuat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informasi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proofErr w:type="gramStart"/>
      <w:r w:rsidRPr="00252E5E">
        <w:rPr>
          <w:rFonts w:ascii="Arial" w:hAnsi="Arial" w:cs="Arial"/>
          <w:bCs/>
          <w:sz w:val="24"/>
        </w:rPr>
        <w:t>tentang</w:t>
      </w:r>
      <w:proofErr w:type="spellEnd"/>
      <w:r w:rsidRPr="00252E5E">
        <w:rPr>
          <w:rFonts w:ascii="Arial" w:hAnsi="Arial" w:cs="Arial"/>
          <w:bCs/>
          <w:sz w:val="24"/>
        </w:rPr>
        <w:t xml:space="preserve"> :</w:t>
      </w:r>
      <w:proofErr w:type="gramEnd"/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Uraian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Tugas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Pokok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dan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Fungsi</w:t>
      </w:r>
      <w:proofErr w:type="spellEnd"/>
      <w:r w:rsidR="0085062A"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CB2FAF" w:rsidRPr="00252E5E" w:rsidRDefault="00F3052D" w:rsidP="00273AE2">
      <w:pPr>
        <w:pStyle w:val="ListParagraph"/>
        <w:spacing w:before="120" w:after="120"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 w:rsidR="00542317" w:rsidRPr="00252E5E">
        <w:rPr>
          <w:rFonts w:ascii="Arial" w:hAnsi="Arial" w:cs="Arial"/>
          <w:sz w:val="24"/>
        </w:rPr>
        <w:t xml:space="preserve"> 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e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p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i t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g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s:</w:t>
      </w:r>
    </w:p>
    <w:p w:rsidR="00444DB1" w:rsidRPr="00DB7553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>Men</w:t>
      </w:r>
      <w:proofErr w:type="spellStart"/>
      <w:r w:rsidR="00DB7553" w:rsidRPr="00DB7553">
        <w:rPr>
          <w:rFonts w:ascii="Arial" w:hAnsi="Arial" w:cs="Arial"/>
          <w:sz w:val="24"/>
        </w:rPr>
        <w:t>erima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Konsep</w:t>
      </w:r>
      <w:proofErr w:type="spellEnd"/>
      <w:r w:rsidR="00DB7553" w:rsidRPr="00DB7553">
        <w:rPr>
          <w:rFonts w:ascii="Arial" w:hAnsi="Arial" w:cs="Arial"/>
          <w:sz w:val="24"/>
        </w:rPr>
        <w:t xml:space="preserve"> SK </w:t>
      </w:r>
      <w:proofErr w:type="spellStart"/>
      <w:r w:rsidR="00DB7553" w:rsidRPr="00DB7553">
        <w:rPr>
          <w:rFonts w:ascii="Arial" w:hAnsi="Arial" w:cs="Arial"/>
          <w:sz w:val="24"/>
        </w:rPr>
        <w:t>dan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Surat</w:t>
      </w:r>
      <w:proofErr w:type="spellEnd"/>
      <w:r w:rsidR="00DB7553" w:rsidRPr="00DB7553">
        <w:rPr>
          <w:rFonts w:ascii="Arial" w:hAnsi="Arial" w:cs="Arial"/>
          <w:sz w:val="24"/>
        </w:rPr>
        <w:t xml:space="preserve"> yang </w:t>
      </w:r>
      <w:proofErr w:type="spellStart"/>
      <w:r w:rsidR="00DB7553" w:rsidRPr="00DB7553">
        <w:rPr>
          <w:rFonts w:ascii="Arial" w:hAnsi="Arial" w:cs="Arial"/>
          <w:sz w:val="24"/>
        </w:rPr>
        <w:t>diberika</w:t>
      </w:r>
      <w:r w:rsidR="00677D39">
        <w:rPr>
          <w:rFonts w:ascii="Arial" w:hAnsi="Arial" w:cs="Arial"/>
          <w:sz w:val="24"/>
        </w:rPr>
        <w:t>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Kepala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Seksi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Penataan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Pemerintahan</w:t>
      </w:r>
      <w:proofErr w:type="spellEnd"/>
      <w:r w:rsidR="00DB7553" w:rsidRPr="00DB7553">
        <w:rPr>
          <w:rFonts w:ascii="Arial" w:hAnsi="Arial" w:cs="Arial"/>
          <w:sz w:val="24"/>
        </w:rPr>
        <w:t xml:space="preserve"> </w:t>
      </w:r>
      <w:proofErr w:type="spellStart"/>
      <w:r w:rsidR="00DB7553" w:rsidRPr="00DB7553">
        <w:rPr>
          <w:rFonts w:ascii="Arial" w:hAnsi="Arial" w:cs="Arial"/>
          <w:sz w:val="24"/>
        </w:rPr>
        <w:t>Desa</w:t>
      </w:r>
      <w:proofErr w:type="spellEnd"/>
    </w:p>
    <w:p w:rsidR="00444DB1" w:rsidRPr="00DB7553" w:rsidRDefault="00DB7553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>Me</w:t>
      </w:r>
      <w:proofErr w:type="spellStart"/>
      <w:r w:rsidRPr="00DB7553">
        <w:rPr>
          <w:rFonts w:ascii="Arial" w:hAnsi="Arial" w:cs="Arial"/>
          <w:sz w:val="24"/>
        </w:rPr>
        <w:t>ngetik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Konsep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Draf</w:t>
      </w:r>
      <w:proofErr w:type="spellEnd"/>
      <w:r w:rsidRPr="00DB7553">
        <w:rPr>
          <w:rFonts w:ascii="Arial" w:hAnsi="Arial" w:cs="Arial"/>
          <w:sz w:val="24"/>
        </w:rPr>
        <w:t xml:space="preserve"> SK </w:t>
      </w:r>
      <w:proofErr w:type="spellStart"/>
      <w:r w:rsidRPr="00DB7553">
        <w:rPr>
          <w:rFonts w:ascii="Arial" w:hAnsi="Arial" w:cs="Arial"/>
          <w:sz w:val="24"/>
        </w:rPr>
        <w:t>dan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Surat</w:t>
      </w:r>
      <w:proofErr w:type="spellEnd"/>
      <w:r w:rsidRPr="00DB7553">
        <w:rPr>
          <w:rFonts w:ascii="Arial" w:hAnsi="Arial" w:cs="Arial"/>
          <w:sz w:val="24"/>
        </w:rPr>
        <w:t xml:space="preserve">, </w:t>
      </w:r>
      <w:proofErr w:type="spellStart"/>
      <w:r w:rsidRPr="00DB7553">
        <w:rPr>
          <w:rFonts w:ascii="Arial" w:hAnsi="Arial" w:cs="Arial"/>
          <w:sz w:val="24"/>
        </w:rPr>
        <w:t>dan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merevisi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jika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diperlukan</w:t>
      </w:r>
      <w:proofErr w:type="spellEnd"/>
      <w:r w:rsidR="00444DB1" w:rsidRPr="00DB7553">
        <w:rPr>
          <w:rFonts w:ascii="Arial" w:hAnsi="Arial" w:cs="Arial"/>
          <w:sz w:val="24"/>
        </w:rPr>
        <w:t>;</w:t>
      </w:r>
    </w:p>
    <w:p w:rsidR="00444DB1" w:rsidRPr="00DB7553" w:rsidRDefault="00DB7553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B7553">
        <w:rPr>
          <w:rFonts w:ascii="Arial" w:hAnsi="Arial" w:cs="Arial"/>
          <w:sz w:val="24"/>
        </w:rPr>
        <w:t>Memintakan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paraf</w:t>
      </w:r>
      <w:proofErr w:type="spellEnd"/>
      <w:r w:rsidRPr="00DB7553">
        <w:rPr>
          <w:rFonts w:ascii="Arial" w:hAnsi="Arial" w:cs="Arial"/>
          <w:sz w:val="24"/>
        </w:rPr>
        <w:t xml:space="preserve"> SK </w:t>
      </w:r>
      <w:proofErr w:type="spellStart"/>
      <w:r w:rsidRPr="00DB7553">
        <w:rPr>
          <w:rFonts w:ascii="Arial" w:hAnsi="Arial" w:cs="Arial"/>
          <w:sz w:val="24"/>
        </w:rPr>
        <w:t>kepada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Kepala</w:t>
      </w:r>
      <w:proofErr w:type="spellEnd"/>
      <w:r w:rsidRPr="00DB7553">
        <w:rPr>
          <w:rFonts w:ascii="Arial" w:hAnsi="Arial" w:cs="Arial"/>
          <w:sz w:val="24"/>
        </w:rPr>
        <w:t xml:space="preserve"> </w:t>
      </w:r>
      <w:proofErr w:type="spellStart"/>
      <w:r w:rsidRPr="00DB7553">
        <w:rPr>
          <w:rFonts w:ascii="Arial" w:hAnsi="Arial" w:cs="Arial"/>
          <w:sz w:val="24"/>
        </w:rPr>
        <w:t>Bidang</w:t>
      </w:r>
      <w:proofErr w:type="spellEnd"/>
      <w:r w:rsidR="00444DB1" w:rsidRPr="00DB7553">
        <w:rPr>
          <w:rFonts w:ascii="Arial" w:hAnsi="Arial" w:cs="Arial"/>
          <w:sz w:val="24"/>
        </w:rPr>
        <w:t>;</w:t>
      </w:r>
    </w:p>
    <w:p w:rsidR="007C3E1F" w:rsidRPr="00DB7553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DB7553">
        <w:rPr>
          <w:rFonts w:ascii="Arial" w:hAnsi="Arial" w:cs="Arial"/>
          <w:sz w:val="24"/>
        </w:rPr>
        <w:t xml:space="preserve">Melaksanakan tugas lain </w:t>
      </w:r>
      <w:r w:rsidR="00DB7553" w:rsidRPr="00DB7553">
        <w:rPr>
          <w:rFonts w:ascii="Arial" w:hAnsi="Arial" w:cs="Arial"/>
          <w:sz w:val="24"/>
        </w:rPr>
        <w:t>yang diberikan oleh atasan</w:t>
      </w:r>
      <w:r w:rsidRPr="00DB7553">
        <w:rPr>
          <w:rFonts w:ascii="Arial" w:hAnsi="Arial" w:cs="Arial"/>
          <w:sz w:val="24"/>
          <w:lang w:val="sv-SE"/>
        </w:rPr>
        <w:t xml:space="preserve"> </w:t>
      </w:r>
      <w:r w:rsidRPr="00DB7553">
        <w:rPr>
          <w:rFonts w:ascii="Arial" w:hAnsi="Arial" w:cs="Arial"/>
          <w:sz w:val="24"/>
        </w:rPr>
        <w:t>sesuai dengan bidang tugasnya.</w:t>
      </w: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DB7553" w:rsidRPr="00DB7553" w:rsidRDefault="00DB7553" w:rsidP="00DB7553">
      <w:pPr>
        <w:pStyle w:val="ListParagraph"/>
        <w:shd w:val="clear" w:color="auto" w:fill="FFFFFF"/>
        <w:tabs>
          <w:tab w:val="left" w:pos="2410"/>
        </w:tabs>
        <w:spacing w:before="120" w:after="120" w:line="360" w:lineRule="auto"/>
        <w:ind w:left="993"/>
        <w:contextualSpacing w:val="0"/>
        <w:jc w:val="both"/>
        <w:rPr>
          <w:rFonts w:ascii="Arial" w:hAnsi="Arial" w:cs="Arial"/>
          <w:sz w:val="24"/>
        </w:rPr>
      </w:pPr>
    </w:p>
    <w:p w:rsidR="004F1148" w:rsidRPr="00252E5E" w:rsidRDefault="00BE509B" w:rsidP="00273AE2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lastRenderedPageBreak/>
        <w:t xml:space="preserve">Perencanaan/Perjanjian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="00750411" w:rsidRPr="00252E5E">
        <w:rPr>
          <w:rFonts w:ascii="Arial" w:hAnsi="Arial" w:cs="Arial"/>
          <w:bCs/>
          <w:sz w:val="24"/>
        </w:rPr>
        <w:t xml:space="preserve"> Tahun 201</w:t>
      </w:r>
      <w:r w:rsidR="00677D39">
        <w:rPr>
          <w:rFonts w:ascii="Arial" w:hAnsi="Arial" w:cs="Arial"/>
          <w:bCs/>
          <w:sz w:val="24"/>
        </w:rPr>
        <w:t>9</w:t>
      </w:r>
    </w:p>
    <w:tbl>
      <w:tblPr>
        <w:tblW w:w="8649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37"/>
        <w:gridCol w:w="2673"/>
        <w:gridCol w:w="2903"/>
        <w:gridCol w:w="2436"/>
      </w:tblGrid>
      <w:tr w:rsidR="00763F39" w:rsidRPr="00475BF2" w:rsidTr="00570046">
        <w:trPr>
          <w:trHeight w:val="118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 xml:space="preserve">Sasaran 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763F39" w:rsidRPr="00061B5A" w:rsidTr="00570046">
        <w:trPr>
          <w:trHeight w:val="167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63F39" w:rsidRPr="002C29C2" w:rsidRDefault="00763F39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57004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63F39" w:rsidRPr="002C29C2" w:rsidRDefault="00F3052D" w:rsidP="00F305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SK Pemberhentian Kepala Desa</w:t>
            </w:r>
          </w:p>
          <w:p w:rsidR="00DB7553" w:rsidRDefault="00DB7553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0046" w:rsidRPr="002C29C2" w:rsidRDefault="00570046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SK Penjabat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</w:t>
            </w: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77D39" w:rsidRPr="002C29C2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F3052D" w:rsidRPr="002C29C2" w:rsidRDefault="00F3052D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 w:rsidR="00677D3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F3052D" w:rsidRDefault="00F3052D" w:rsidP="00F3052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5700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63F39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Pemberhentian Kepala Desa.</w:t>
            </w:r>
          </w:p>
          <w:p w:rsidR="00F3052D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</w:t>
            </w:r>
            <w:r w:rsidR="0038506A">
              <w:rPr>
                <w:rFonts w:ascii="Arial" w:hAnsi="Arial" w:cs="Arial"/>
                <w:sz w:val="24"/>
                <w:szCs w:val="24"/>
                <w:lang w:val="it-IT"/>
              </w:rPr>
              <w:t>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Desa.</w:t>
            </w: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38506A" w:rsidRPr="002C29C2" w:rsidRDefault="0038506A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F3052D" w:rsidRPr="002C29C2" w:rsidRDefault="00677D39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Surat Perihal</w:t>
            </w:r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052D"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F3052D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F3052D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B7553" w:rsidRPr="002C29C2" w:rsidRDefault="00677D39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C29C2" w:rsidRPr="002C29C2">
              <w:rPr>
                <w:rFonts w:ascii="Arial" w:hAnsi="Arial" w:cs="Arial"/>
                <w:sz w:val="24"/>
                <w:szCs w:val="24"/>
              </w:rPr>
              <w:t>5</w:t>
            </w:r>
            <w:r w:rsidR="00DB7553" w:rsidRPr="002C29C2">
              <w:rPr>
                <w:rFonts w:ascii="Arial" w:hAnsi="Arial" w:cs="Arial"/>
                <w:sz w:val="24"/>
                <w:szCs w:val="24"/>
              </w:rPr>
              <w:t xml:space="preserve"> SK</w:t>
            </w:r>
          </w:p>
          <w:p w:rsidR="00DB7553" w:rsidRPr="002C29C2" w:rsidRDefault="00DB7553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Pr="002C29C2" w:rsidRDefault="00DB7553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677D39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 xml:space="preserve"> SK</w:t>
            </w:r>
          </w:p>
          <w:p w:rsidR="00F3052D" w:rsidRPr="002C29C2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29C2" w:rsidRPr="002C29C2" w:rsidRDefault="002C29C2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C29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urat</w:t>
            </w:r>
            <w:proofErr w:type="spellEnd"/>
          </w:p>
          <w:p w:rsidR="00F3052D" w:rsidRPr="002C29C2" w:rsidRDefault="00F3052D" w:rsidP="00F305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3F39" w:rsidRPr="004F6BE6" w:rsidRDefault="00763F39" w:rsidP="00273AE2">
      <w:pPr>
        <w:spacing w:before="120" w:after="120" w:line="360" w:lineRule="auto"/>
        <w:ind w:left="720"/>
        <w:rPr>
          <w:rFonts w:ascii="Arial" w:hAnsi="Arial" w:cs="Arial"/>
          <w:bCs/>
        </w:rPr>
      </w:pP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Evaluasi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dan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analisis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untuk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setiap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sasaran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atau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hasil</w:t>
      </w:r>
      <w:proofErr w:type="spellEnd"/>
      <w:r w:rsidRPr="00252E5E">
        <w:rPr>
          <w:rFonts w:ascii="Arial" w:hAnsi="Arial" w:cs="Arial"/>
          <w:bCs/>
          <w:sz w:val="24"/>
        </w:rPr>
        <w:t xml:space="preserve"> program/</w:t>
      </w:r>
      <w:proofErr w:type="spellStart"/>
      <w:r w:rsidRPr="00252E5E">
        <w:rPr>
          <w:rFonts w:ascii="Arial" w:hAnsi="Arial" w:cs="Arial"/>
          <w:bCs/>
          <w:sz w:val="24"/>
        </w:rPr>
        <w:t>kegiatan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tbl>
      <w:tblPr>
        <w:tblW w:w="8545" w:type="dxa"/>
        <w:jc w:val="right"/>
        <w:tblLayout w:type="fixed"/>
        <w:tblLook w:val="04A0" w:firstRow="1" w:lastRow="0" w:firstColumn="1" w:lastColumn="0" w:noHBand="0" w:noVBand="1"/>
      </w:tblPr>
      <w:tblGrid>
        <w:gridCol w:w="703"/>
        <w:gridCol w:w="1883"/>
        <w:gridCol w:w="1904"/>
        <w:gridCol w:w="1537"/>
        <w:gridCol w:w="1385"/>
        <w:gridCol w:w="1133"/>
      </w:tblGrid>
      <w:tr w:rsidR="00750411" w:rsidRPr="008801CF" w:rsidTr="00570046">
        <w:trPr>
          <w:trHeight w:val="104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602D4F" w:rsidRPr="008801CF" w:rsidTr="00570046">
        <w:trPr>
          <w:trHeight w:val="2280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D4F" w:rsidRPr="002C29C2" w:rsidRDefault="00602D4F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7553" w:rsidRDefault="00DB7553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677D39" w:rsidRPr="002C29C2" w:rsidRDefault="00677D39" w:rsidP="00570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F3052D" w:rsidP="00DB75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SK Pemberhentian Kepala Desa</w:t>
            </w:r>
          </w:p>
          <w:p w:rsidR="00DB7553" w:rsidRDefault="00DB7553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677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SK Penjabat</w:t>
            </w: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 xml:space="preserve"> Kepala Desa</w:t>
            </w:r>
          </w:p>
          <w:p w:rsidR="00677D39" w:rsidRDefault="00677D39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52F58"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602D4F" w:rsidRPr="002C29C2" w:rsidRDefault="00602D4F" w:rsidP="005700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2D" w:rsidRPr="002C29C2" w:rsidRDefault="00F3052D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Pemberhentian Kepala Desa.</w:t>
            </w:r>
          </w:p>
          <w:p w:rsidR="00F3052D" w:rsidRDefault="00F3052D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570046" w:rsidRPr="002C29C2" w:rsidRDefault="00570046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38506A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Jumlah SK Pe</w:t>
            </w:r>
            <w:r w:rsidR="0038506A">
              <w:rPr>
                <w:rFonts w:ascii="Arial" w:hAnsi="Arial" w:cs="Arial"/>
                <w:sz w:val="24"/>
                <w:szCs w:val="24"/>
                <w:lang w:val="it-IT"/>
              </w:rPr>
              <w:t>njabaat</w:t>
            </w:r>
          </w:p>
          <w:p w:rsidR="00677D39" w:rsidRDefault="00677D39" w:rsidP="00677D39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C29C2">
              <w:rPr>
                <w:rFonts w:ascii="Arial" w:hAnsi="Arial" w:cs="Arial"/>
                <w:sz w:val="24"/>
                <w:szCs w:val="24"/>
                <w:lang w:val="it-IT"/>
              </w:rPr>
              <w:t>Kepala Desa.</w:t>
            </w:r>
          </w:p>
          <w:p w:rsidR="00677D39" w:rsidRDefault="00677D39" w:rsidP="00DB7553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D52F58" w:rsidRPr="002C29C2" w:rsidRDefault="00D52F58" w:rsidP="00D52F5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urat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erihal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Lomba</w:t>
            </w:r>
            <w:proofErr w:type="spellEnd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29C2">
              <w:rPr>
                <w:rFonts w:ascii="Arial" w:hAnsi="Arial" w:cs="Arial"/>
                <w:color w:val="000000"/>
                <w:sz w:val="24"/>
                <w:szCs w:val="24"/>
              </w:rPr>
              <w:t>Desa</w:t>
            </w:r>
            <w:proofErr w:type="spellEnd"/>
          </w:p>
          <w:p w:rsidR="00602D4F" w:rsidRPr="002C29C2" w:rsidRDefault="00602D4F" w:rsidP="00DB755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C29C2" w:rsidRPr="002C29C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>SK.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C29C2">
              <w:rPr>
                <w:rFonts w:ascii="Arial" w:hAnsi="Arial" w:cs="Arial"/>
                <w:sz w:val="24"/>
                <w:szCs w:val="24"/>
              </w:rPr>
              <w:t>5 SK.</w:t>
            </w: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D52F58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2D4F" w:rsidRPr="002C29C2" w:rsidRDefault="00602D4F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52D" w:rsidRPr="002C29C2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C29C2" w:rsidRPr="002C29C2">
              <w:rPr>
                <w:rFonts w:ascii="Arial" w:hAnsi="Arial" w:cs="Arial"/>
                <w:sz w:val="24"/>
                <w:szCs w:val="24"/>
              </w:rPr>
              <w:t>5</w:t>
            </w:r>
            <w:r w:rsidR="00F3052D" w:rsidRPr="002C29C2">
              <w:rPr>
                <w:rFonts w:ascii="Arial" w:hAnsi="Arial" w:cs="Arial"/>
                <w:sz w:val="24"/>
                <w:szCs w:val="24"/>
              </w:rPr>
              <w:t xml:space="preserve"> SK.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C29C2">
              <w:rPr>
                <w:rFonts w:ascii="Arial" w:hAnsi="Arial" w:cs="Arial"/>
                <w:sz w:val="24"/>
                <w:szCs w:val="24"/>
              </w:rPr>
              <w:t>5 SK.</w:t>
            </w: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7D39" w:rsidRDefault="00677D39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9C2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 w:rsidRPr="002C29C2">
              <w:rPr>
                <w:rFonts w:ascii="Arial" w:hAnsi="Arial" w:cs="Arial"/>
                <w:sz w:val="24"/>
                <w:szCs w:val="24"/>
              </w:rPr>
              <w:t>S</w:t>
            </w:r>
            <w:r w:rsidR="00D52F58">
              <w:rPr>
                <w:rFonts w:ascii="Arial" w:hAnsi="Arial" w:cs="Arial"/>
                <w:sz w:val="24"/>
                <w:szCs w:val="24"/>
              </w:rPr>
              <w:t>urat</w:t>
            </w:r>
            <w:proofErr w:type="spellEnd"/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2D4F" w:rsidRPr="002C29C2" w:rsidRDefault="00602D4F" w:rsidP="00DB75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2C29C2" w:rsidRDefault="00991666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7D46D5" w:rsidRPr="002C29C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2D4F" w:rsidRPr="002C29C2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570046" w:rsidRPr="002C29C2" w:rsidRDefault="00570046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3052D" w:rsidRPr="002C29C2" w:rsidRDefault="00F3052D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B7553" w:rsidRDefault="00DB7553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77D39" w:rsidRPr="002C29C2" w:rsidRDefault="00677D39" w:rsidP="00677D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29C2">
              <w:rPr>
                <w:rFonts w:ascii="Arial" w:eastAsia="Times New Roman" w:hAnsi="Arial" w:cs="Arial"/>
                <w:sz w:val="24"/>
                <w:szCs w:val="24"/>
              </w:rPr>
              <w:t>100 %</w:t>
            </w:r>
          </w:p>
          <w:p w:rsidR="00677D39" w:rsidRPr="002C29C2" w:rsidRDefault="00677D39" w:rsidP="00DB75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D7575" w:rsidRDefault="00750411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 w:rsidRPr="007C3E1F">
        <w:rPr>
          <w:rFonts w:ascii="Arial" w:hAnsi="Arial" w:cs="Arial"/>
          <w:sz w:val="24"/>
          <w:szCs w:val="24"/>
        </w:rPr>
        <w:t>Pada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3E1F">
        <w:rPr>
          <w:rFonts w:ascii="Arial" w:hAnsi="Arial" w:cs="Arial"/>
          <w:sz w:val="24"/>
          <w:szCs w:val="24"/>
        </w:rPr>
        <w:t>indikator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C3E1F">
        <w:rPr>
          <w:rFonts w:ascii="Arial" w:hAnsi="Arial" w:cs="Arial"/>
          <w:sz w:val="24"/>
          <w:szCs w:val="24"/>
        </w:rPr>
        <w:t>sasaran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506A">
        <w:rPr>
          <w:rFonts w:ascii="Arial" w:hAnsi="Arial" w:cs="Arial"/>
          <w:sz w:val="24"/>
          <w:szCs w:val="24"/>
        </w:rPr>
        <w:t>kinerja</w:t>
      </w:r>
      <w:proofErr w:type="spellEnd"/>
      <w:r w:rsidR="007C3E1F" w:rsidRPr="007C3E1F">
        <w:rPr>
          <w:rFonts w:ascii="Arial" w:hAnsi="Arial" w:cs="Arial"/>
          <w:sz w:val="24"/>
          <w:szCs w:val="24"/>
        </w:rPr>
        <w:t xml:space="preserve">, </w:t>
      </w:r>
      <w:r w:rsidR="0038506A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38506A">
        <w:rPr>
          <w:rFonts w:ascii="Arial" w:hAnsi="Arial" w:cs="Arial"/>
          <w:sz w:val="24"/>
          <w:szCs w:val="24"/>
        </w:rPr>
        <w:t>jumlah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38506A">
        <w:rPr>
          <w:rFonts w:ascii="Arial" w:hAnsi="Arial" w:cs="Arial"/>
          <w:sz w:val="24"/>
          <w:szCs w:val="24"/>
        </w:rPr>
        <w:t>Pemberhentian</w:t>
      </w:r>
      <w:proofErr w:type="spellEnd"/>
      <w:r w:rsidR="003850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Kepala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35 SK </w:t>
      </w:r>
      <w:proofErr w:type="spellStart"/>
      <w:r w:rsidR="00570046">
        <w:rPr>
          <w:rFonts w:ascii="Arial" w:hAnsi="Arial" w:cs="Arial"/>
          <w:sz w:val="24"/>
          <w:szCs w:val="24"/>
        </w:rPr>
        <w:t>realisasinya</w:t>
      </w:r>
      <w:proofErr w:type="spellEnd"/>
      <w:r w:rsidRPr="007C3E1F">
        <w:rPr>
          <w:rFonts w:ascii="Arial" w:hAnsi="Arial" w:cs="Arial"/>
          <w:sz w:val="24"/>
          <w:szCs w:val="24"/>
        </w:rPr>
        <w:t xml:space="preserve"> </w:t>
      </w:r>
      <w:r w:rsidR="00677D39">
        <w:rPr>
          <w:rFonts w:ascii="Arial" w:hAnsi="Arial" w:cs="Arial"/>
          <w:sz w:val="24"/>
          <w:szCs w:val="24"/>
        </w:rPr>
        <w:t>3</w:t>
      </w:r>
      <w:r w:rsidR="002C29C2">
        <w:rPr>
          <w:rFonts w:ascii="Arial" w:hAnsi="Arial" w:cs="Arial"/>
          <w:sz w:val="24"/>
          <w:szCs w:val="24"/>
        </w:rPr>
        <w:t>5</w:t>
      </w:r>
      <w:r w:rsidR="00A54A7D">
        <w:rPr>
          <w:rFonts w:ascii="Arial" w:hAnsi="Arial" w:cs="Arial"/>
          <w:sz w:val="24"/>
          <w:szCs w:val="24"/>
        </w:rPr>
        <w:t xml:space="preserve"> SK</w:t>
      </w:r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Pemberhentian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Kepala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Desa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r w:rsidR="00570046">
        <w:rPr>
          <w:rFonts w:ascii="Arial" w:hAnsi="Arial" w:cs="Arial"/>
          <w:sz w:val="24"/>
          <w:szCs w:val="24"/>
        </w:rPr>
        <w:t>(</w:t>
      </w:r>
      <w:proofErr w:type="spellStart"/>
      <w:r w:rsidR="00570046">
        <w:rPr>
          <w:rFonts w:ascii="Arial" w:hAnsi="Arial" w:cs="Arial"/>
          <w:sz w:val="24"/>
          <w:szCs w:val="24"/>
        </w:rPr>
        <w:t>Capaiannya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100%)</w:t>
      </w:r>
      <w:r w:rsidR="007C3E1F" w:rsidRPr="007C3E1F">
        <w:rPr>
          <w:rFonts w:ascii="Arial" w:hAnsi="Arial" w:cs="Arial"/>
          <w:sz w:val="24"/>
          <w:szCs w:val="24"/>
        </w:rPr>
        <w:t>,</w:t>
      </w:r>
      <w:r w:rsidR="005378C1">
        <w:rPr>
          <w:rFonts w:ascii="Arial" w:hAnsi="Arial" w:cs="Arial"/>
          <w:sz w:val="24"/>
          <w:szCs w:val="24"/>
        </w:rPr>
        <w:t xml:space="preserve"> </w:t>
      </w:r>
      <w:r w:rsidR="00A5226C">
        <w:rPr>
          <w:rFonts w:ascii="Arial" w:hAnsi="Arial" w:cs="Arial"/>
          <w:sz w:val="24"/>
          <w:szCs w:val="24"/>
        </w:rPr>
        <w:t>t</w:t>
      </w:r>
      <w:r w:rsidR="00A5226C">
        <w:rPr>
          <w:rFonts w:ascii="Arial" w:hAnsi="Arial" w:cs="Arial"/>
          <w:sz w:val="24"/>
          <w:szCs w:val="24"/>
        </w:rPr>
        <w:t xml:space="preserve">arget </w:t>
      </w:r>
      <w:proofErr w:type="spellStart"/>
      <w:r w:rsidR="00A5226C">
        <w:rPr>
          <w:rFonts w:ascii="Arial" w:hAnsi="Arial" w:cs="Arial"/>
          <w:sz w:val="24"/>
          <w:szCs w:val="24"/>
        </w:rPr>
        <w:t>jumlah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A5226C">
        <w:rPr>
          <w:rFonts w:ascii="Arial" w:hAnsi="Arial" w:cs="Arial"/>
          <w:sz w:val="24"/>
          <w:szCs w:val="24"/>
        </w:rPr>
        <w:t>Pe</w:t>
      </w:r>
      <w:r w:rsidR="00A5226C">
        <w:rPr>
          <w:rFonts w:ascii="Arial" w:hAnsi="Arial" w:cs="Arial"/>
          <w:sz w:val="24"/>
          <w:szCs w:val="24"/>
        </w:rPr>
        <w:t>njabat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Kepala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35 SK</w:t>
      </w:r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realisasinya</w:t>
      </w:r>
      <w:proofErr w:type="spellEnd"/>
      <w:r w:rsidR="00677D39" w:rsidRPr="007C3E1F">
        <w:rPr>
          <w:rFonts w:ascii="Arial" w:hAnsi="Arial" w:cs="Arial"/>
          <w:sz w:val="24"/>
          <w:szCs w:val="24"/>
        </w:rPr>
        <w:t xml:space="preserve"> </w:t>
      </w:r>
      <w:r w:rsidR="00677D39">
        <w:rPr>
          <w:rFonts w:ascii="Arial" w:hAnsi="Arial" w:cs="Arial"/>
          <w:sz w:val="24"/>
          <w:szCs w:val="24"/>
        </w:rPr>
        <w:t xml:space="preserve">35 SK </w:t>
      </w:r>
      <w:proofErr w:type="spellStart"/>
      <w:r w:rsidR="00677D39">
        <w:rPr>
          <w:rFonts w:ascii="Arial" w:hAnsi="Arial" w:cs="Arial"/>
          <w:sz w:val="24"/>
          <w:szCs w:val="24"/>
        </w:rPr>
        <w:t>Pe</w:t>
      </w:r>
      <w:r w:rsidR="00677D39">
        <w:rPr>
          <w:rFonts w:ascii="Arial" w:hAnsi="Arial" w:cs="Arial"/>
          <w:sz w:val="24"/>
          <w:szCs w:val="24"/>
        </w:rPr>
        <w:t>njabat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Kepala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7D39">
        <w:rPr>
          <w:rFonts w:ascii="Arial" w:hAnsi="Arial" w:cs="Arial"/>
          <w:sz w:val="24"/>
          <w:szCs w:val="24"/>
        </w:rPr>
        <w:t>Desa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77D39">
        <w:rPr>
          <w:rFonts w:ascii="Arial" w:hAnsi="Arial" w:cs="Arial"/>
          <w:sz w:val="24"/>
          <w:szCs w:val="24"/>
        </w:rPr>
        <w:t>Capaiannya</w:t>
      </w:r>
      <w:proofErr w:type="spellEnd"/>
      <w:r w:rsidR="00677D39">
        <w:rPr>
          <w:rFonts w:ascii="Arial" w:hAnsi="Arial" w:cs="Arial"/>
          <w:sz w:val="24"/>
          <w:szCs w:val="24"/>
        </w:rPr>
        <w:t xml:space="preserve"> 100%)</w:t>
      </w:r>
      <w:r w:rsidR="00A5226C">
        <w:rPr>
          <w:rFonts w:ascii="Arial" w:hAnsi="Arial" w:cs="Arial"/>
          <w:sz w:val="24"/>
          <w:szCs w:val="24"/>
        </w:rPr>
        <w:t xml:space="preserve"> t</w:t>
      </w:r>
      <w:r w:rsidR="00A5226C">
        <w:rPr>
          <w:rFonts w:ascii="Arial" w:hAnsi="Arial" w:cs="Arial"/>
          <w:sz w:val="24"/>
          <w:szCs w:val="24"/>
        </w:rPr>
        <w:t xml:space="preserve">arget </w:t>
      </w:r>
      <w:proofErr w:type="spellStart"/>
      <w:r w:rsidR="00A5226C">
        <w:rPr>
          <w:rFonts w:ascii="Arial" w:hAnsi="Arial" w:cs="Arial"/>
          <w:sz w:val="24"/>
          <w:szCs w:val="24"/>
        </w:rPr>
        <w:t>jumlah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Surat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perihal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Lomba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realisasinya</w:t>
      </w:r>
      <w:proofErr w:type="spellEnd"/>
      <w:r w:rsidR="00570046" w:rsidRPr="007C3E1F">
        <w:rPr>
          <w:rFonts w:ascii="Arial" w:hAnsi="Arial" w:cs="Arial"/>
          <w:sz w:val="24"/>
          <w:szCs w:val="24"/>
        </w:rPr>
        <w:t xml:space="preserve"> </w:t>
      </w:r>
      <w:r w:rsidR="00D52F58">
        <w:rPr>
          <w:rFonts w:ascii="Arial" w:hAnsi="Arial" w:cs="Arial"/>
          <w:sz w:val="24"/>
          <w:szCs w:val="24"/>
        </w:rPr>
        <w:t xml:space="preserve">2 </w:t>
      </w:r>
      <w:proofErr w:type="spellStart"/>
      <w:r w:rsidR="00D52F58">
        <w:rPr>
          <w:rFonts w:ascii="Arial" w:hAnsi="Arial" w:cs="Arial"/>
          <w:sz w:val="24"/>
          <w:szCs w:val="24"/>
        </w:rPr>
        <w:t>Surat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z w:val="24"/>
          <w:szCs w:val="24"/>
        </w:rPr>
        <w:t>Perihal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Lomba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Desa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70046">
        <w:rPr>
          <w:rFonts w:ascii="Arial" w:hAnsi="Arial" w:cs="Arial"/>
          <w:sz w:val="24"/>
          <w:szCs w:val="24"/>
        </w:rPr>
        <w:t>Capaiannya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100%)</w:t>
      </w:r>
      <w:r w:rsidR="00570046" w:rsidRPr="007C3E1F">
        <w:rPr>
          <w:rFonts w:ascii="Arial" w:hAnsi="Arial" w:cs="Arial"/>
          <w:sz w:val="24"/>
          <w:szCs w:val="24"/>
        </w:rPr>
        <w:t>,</w:t>
      </w:r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</w:rPr>
        <w:t>disebabkan</w:t>
      </w:r>
      <w:proofErr w:type="spellEnd"/>
      <w:r w:rsidR="004506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</w:rPr>
        <w:t>karena</w:t>
      </w:r>
      <w:proofErr w:type="spellEnd"/>
      <w:r w:rsidR="0045066F">
        <w:rPr>
          <w:rFonts w:ascii="Arial" w:hAnsi="Arial" w:cs="Arial"/>
          <w:sz w:val="24"/>
          <w:szCs w:val="24"/>
        </w:rPr>
        <w:t xml:space="preserve"> :</w:t>
      </w:r>
    </w:p>
    <w:p w:rsidR="0045066F" w:rsidRDefault="0045066F" w:rsidP="00570046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Surat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Pengajuan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Pemberhentian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Kepala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Desa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dari</w:t>
      </w:r>
      <w:proofErr w:type="spellEnd"/>
      <w:r w:rsidR="00A54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A7D">
        <w:rPr>
          <w:rFonts w:ascii="Arial" w:hAnsi="Arial" w:cs="Arial"/>
          <w:sz w:val="24"/>
          <w:szCs w:val="24"/>
        </w:rPr>
        <w:t>Camat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70046">
        <w:rPr>
          <w:rFonts w:ascii="Arial" w:hAnsi="Arial" w:cs="Arial"/>
          <w:sz w:val="24"/>
          <w:szCs w:val="24"/>
        </w:rPr>
        <w:t>ditindaklanjuti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70046">
        <w:rPr>
          <w:rFonts w:ascii="Arial" w:hAnsi="Arial" w:cs="Arial"/>
          <w:sz w:val="24"/>
          <w:szCs w:val="24"/>
        </w:rPr>
        <w:t>menjadi</w:t>
      </w:r>
      <w:proofErr w:type="spellEnd"/>
      <w:r w:rsidR="00570046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570046">
        <w:rPr>
          <w:rFonts w:ascii="Arial" w:hAnsi="Arial" w:cs="Arial"/>
          <w:sz w:val="24"/>
          <w:szCs w:val="24"/>
        </w:rPr>
        <w:t>Pemberhentian</w:t>
      </w:r>
      <w:proofErr w:type="spellEnd"/>
      <w:r w:rsidR="00A54A7D">
        <w:rPr>
          <w:rFonts w:ascii="Arial" w:hAnsi="Arial" w:cs="Arial"/>
          <w:sz w:val="24"/>
          <w:szCs w:val="24"/>
        </w:rPr>
        <w:t>.</w:t>
      </w:r>
    </w:p>
    <w:p w:rsidR="00D52F58" w:rsidRDefault="00D52F58" w:rsidP="00D52F58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Pengajuan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ditindaklanjuti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SK </w:t>
      </w:r>
      <w:proofErr w:type="spellStart"/>
      <w:r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njabat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378C1" w:rsidRPr="00B751B7" w:rsidRDefault="005378C1" w:rsidP="005378C1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70C06">
        <w:rPr>
          <w:rFonts w:ascii="Arial" w:hAnsi="Arial" w:cs="Arial"/>
          <w:sz w:val="24"/>
        </w:rPr>
        <w:t>Adanya</w:t>
      </w:r>
      <w:proofErr w:type="spellEnd"/>
      <w:r w:rsidRPr="00F70C06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koordinasi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dengan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Kecamatan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untuk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persiapan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administrasi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perihal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Lomba</w:t>
      </w:r>
      <w:proofErr w:type="spellEnd"/>
      <w:r w:rsidR="00A5226C">
        <w:rPr>
          <w:rFonts w:ascii="Arial" w:hAnsi="Arial" w:cs="Arial"/>
          <w:sz w:val="24"/>
        </w:rPr>
        <w:t xml:space="preserve"> </w:t>
      </w:r>
      <w:proofErr w:type="spellStart"/>
      <w:r w:rsidR="00A5226C"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>.</w:t>
      </w:r>
    </w:p>
    <w:p w:rsidR="00B751B7" w:rsidRPr="005378C1" w:rsidRDefault="00B751B7" w:rsidP="00B751B7">
      <w:pPr>
        <w:pStyle w:val="ListParagraph"/>
        <w:spacing w:before="120" w:after="120" w:line="36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AC74FD" w:rsidRPr="00252E5E" w:rsidRDefault="00BE509B" w:rsidP="002C29C2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Rencana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Tindak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Lanjut</w:t>
      </w:r>
      <w:proofErr w:type="spellEnd"/>
      <w:r w:rsidRPr="00252E5E">
        <w:rPr>
          <w:rFonts w:ascii="Arial" w:hAnsi="Arial" w:cs="Arial"/>
          <w:bCs/>
          <w:sz w:val="24"/>
        </w:rPr>
        <w:t>;</w:t>
      </w:r>
    </w:p>
    <w:p w:rsidR="00750411" w:rsidRPr="00252E5E" w:rsidRDefault="00750411" w:rsidP="002C29C2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252E5E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750411" w:rsidRPr="00273AE2" w:rsidRDefault="00496306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pacing w:val="20"/>
          <w:sz w:val="24"/>
          <w:szCs w:val="24"/>
        </w:rPr>
        <w:t>Melakukan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Koordinasi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terkait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Pemberhentian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Kepala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Desa</w:t>
      </w:r>
      <w:proofErr w:type="spellEnd"/>
      <w:r w:rsidR="00A5226C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A5226C">
        <w:rPr>
          <w:rFonts w:ascii="Arial" w:hAnsi="Arial" w:cs="Arial"/>
          <w:spacing w:val="20"/>
          <w:sz w:val="24"/>
          <w:szCs w:val="24"/>
        </w:rPr>
        <w:t>d</w:t>
      </w:r>
      <w:r w:rsidR="00B751B7">
        <w:rPr>
          <w:rFonts w:ascii="Arial" w:hAnsi="Arial" w:cs="Arial"/>
          <w:spacing w:val="20"/>
          <w:sz w:val="24"/>
          <w:szCs w:val="24"/>
        </w:rPr>
        <w:t>an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Pengangkatan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Penjabat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Kepala</w:t>
      </w:r>
      <w:proofErr w:type="spellEnd"/>
      <w:r w:rsidR="00B751B7"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 w:rsidR="00B751B7">
        <w:rPr>
          <w:rFonts w:ascii="Arial" w:hAnsi="Arial" w:cs="Arial"/>
          <w:spacing w:val="20"/>
          <w:sz w:val="24"/>
          <w:szCs w:val="24"/>
        </w:rPr>
        <w:t>Desa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agar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penerbitan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SK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tepat</w:t>
      </w:r>
      <w:proofErr w:type="spellEnd"/>
      <w:r>
        <w:rPr>
          <w:rFonts w:ascii="Arial" w:hAnsi="Arial" w:cs="Arial"/>
          <w:spacing w:val="2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20"/>
          <w:sz w:val="24"/>
          <w:szCs w:val="24"/>
        </w:rPr>
        <w:t>waktu</w:t>
      </w:r>
      <w:proofErr w:type="spellEnd"/>
      <w:r w:rsidR="00273AE2" w:rsidRPr="00273AE2">
        <w:rPr>
          <w:rFonts w:ascii="Arial" w:hAnsi="Arial" w:cs="Arial"/>
          <w:spacing w:val="20"/>
          <w:sz w:val="24"/>
          <w:szCs w:val="24"/>
        </w:rPr>
        <w:t>.</w:t>
      </w:r>
    </w:p>
    <w:p w:rsidR="00750411" w:rsidRPr="0045066F" w:rsidRDefault="00273AE2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Merencanakan dan menyusun langkah-langkah prioritas.</w:t>
      </w:r>
    </w:p>
    <w:p w:rsidR="005378C1" w:rsidRPr="00570046" w:rsidRDefault="00A5226C" w:rsidP="002C29C2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</w:rPr>
        <w:t>Koordinasi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dengan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Kecamatan</w:t>
      </w:r>
      <w:proofErr w:type="spellEnd"/>
      <w:r>
        <w:rPr>
          <w:rFonts w:ascii="Arial" w:hAnsi="Arial" w:cs="Arial"/>
          <w:color w:val="000000"/>
          <w:sz w:val="24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</w:rPr>
        <w:t>menjadi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peserta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Lomba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Desa</w:t>
      </w:r>
      <w:proofErr w:type="spellEnd"/>
      <w:r>
        <w:rPr>
          <w:rFonts w:ascii="Arial" w:hAnsi="Arial" w:cs="Arial"/>
          <w:color w:val="000000"/>
          <w:sz w:val="24"/>
        </w:rPr>
        <w:t xml:space="preserve"> di </w:t>
      </w:r>
      <w:proofErr w:type="spellStart"/>
      <w:r>
        <w:rPr>
          <w:rFonts w:ascii="Arial" w:hAnsi="Arial" w:cs="Arial"/>
          <w:color w:val="000000"/>
          <w:sz w:val="24"/>
        </w:rPr>
        <w:t>Kabupaten</w:t>
      </w:r>
      <w:proofErr w:type="spellEnd"/>
      <w:r>
        <w:rPr>
          <w:rFonts w:ascii="Arial" w:hAnsi="Arial" w:cs="Arial"/>
          <w:color w:val="000000"/>
          <w:sz w:val="24"/>
        </w:rPr>
        <w:t xml:space="preserve"> Malang.</w:t>
      </w:r>
    </w:p>
    <w:p w:rsidR="00570046" w:rsidRPr="00273AE2" w:rsidRDefault="00570046" w:rsidP="00570046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:rsidR="008801CF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</w:rPr>
        <w:t>Tanggapan</w:t>
      </w:r>
      <w:proofErr w:type="spellEnd"/>
      <w:r w:rsidRPr="00252E5E">
        <w:rPr>
          <w:rFonts w:ascii="Arial" w:hAnsi="Arial" w:cs="Arial"/>
          <w:bCs/>
          <w:sz w:val="24"/>
        </w:rPr>
        <w:t xml:space="preserve">  </w:t>
      </w:r>
      <w:proofErr w:type="spellStart"/>
      <w:r w:rsidRPr="00252E5E">
        <w:rPr>
          <w:rFonts w:ascii="Arial" w:hAnsi="Arial" w:cs="Arial"/>
          <w:bCs/>
          <w:sz w:val="24"/>
        </w:rPr>
        <w:t>Atasan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</w:rPr>
        <w:t>Langsung</w:t>
      </w:r>
      <w:proofErr w:type="spellEnd"/>
      <w:r w:rsidRPr="00252E5E">
        <w:rPr>
          <w:rFonts w:ascii="Arial" w:hAnsi="Arial" w:cs="Arial"/>
          <w:bCs/>
          <w:sz w:val="24"/>
        </w:rPr>
        <w:t>;</w:t>
      </w:r>
      <w:r w:rsidR="008801CF" w:rsidRPr="00252E5E">
        <w:rPr>
          <w:rFonts w:ascii="Arial" w:hAnsi="Arial" w:cs="Arial"/>
          <w:bCs/>
          <w:sz w:val="24"/>
        </w:rPr>
        <w:t xml:space="preserve"> </w:t>
      </w:r>
    </w:p>
    <w:p w:rsidR="00A753A4" w:rsidRPr="00252E5E" w:rsidRDefault="00A753A4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252E5E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252E5E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252E5E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3AE2">
        <w:rPr>
          <w:rFonts w:ascii="Arial" w:hAnsi="Arial" w:cs="Arial"/>
          <w:color w:val="000000" w:themeColor="text1"/>
          <w:sz w:val="24"/>
        </w:rPr>
        <w:t>..</w:t>
      </w:r>
      <w:r w:rsidRPr="00252E5E">
        <w:rPr>
          <w:rFonts w:ascii="Arial" w:hAnsi="Arial" w:cs="Arial"/>
          <w:color w:val="000000" w:themeColor="text1"/>
          <w:sz w:val="24"/>
        </w:rPr>
        <w:t>....</w:t>
      </w:r>
      <w:r w:rsidR="00252E5E">
        <w:rPr>
          <w:rFonts w:ascii="Arial" w:hAnsi="Arial" w:cs="Arial"/>
          <w:color w:val="000000" w:themeColor="text1"/>
          <w:sz w:val="24"/>
        </w:rPr>
        <w:t>...</w:t>
      </w:r>
    </w:p>
    <w:p w:rsidR="00273AE2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273AE2" w:rsidRDefault="00273AE2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</w:rPr>
      </w:pPr>
    </w:p>
    <w:p w:rsidR="00273AE2" w:rsidRPr="00273AE2" w:rsidRDefault="00334EE5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52E5E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252E5E">
        <w:rPr>
          <w:rFonts w:ascii="Arial" w:eastAsia="Calibri" w:hAnsi="Arial" w:cs="Arial"/>
          <w:sz w:val="24"/>
        </w:rPr>
        <w:t xml:space="preserve">capaian kinerja khususnya </w:t>
      </w:r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Pengelola</w:t>
      </w:r>
      <w:proofErr w:type="spellEnd"/>
      <w:r w:rsidR="005378C1">
        <w:rPr>
          <w:rFonts w:ascii="Arial" w:hAnsi="Arial" w:cs="Arial"/>
          <w:sz w:val="24"/>
        </w:rPr>
        <w:t xml:space="preserve"> Data </w:t>
      </w:r>
      <w:proofErr w:type="spellStart"/>
      <w:r w:rsidR="005378C1">
        <w:rPr>
          <w:rFonts w:ascii="Arial" w:hAnsi="Arial" w:cs="Arial"/>
          <w:sz w:val="24"/>
        </w:rPr>
        <w:t>Perintahan</w:t>
      </w:r>
      <w:proofErr w:type="spellEnd"/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Desa</w:t>
      </w:r>
      <w:proofErr w:type="spellEnd"/>
      <w:r w:rsidR="00252E5E">
        <w:rPr>
          <w:rFonts w:ascii="Arial" w:hAnsi="Arial" w:cs="Arial"/>
          <w:sz w:val="24"/>
        </w:rPr>
        <w:t xml:space="preserve"> </w:t>
      </w:r>
      <w:proofErr w:type="spellStart"/>
      <w:r w:rsidR="00991666">
        <w:rPr>
          <w:rFonts w:ascii="Arial" w:hAnsi="Arial" w:cs="Arial"/>
          <w:sz w:val="24"/>
        </w:rPr>
        <w:t>Bidang</w:t>
      </w:r>
      <w:proofErr w:type="spellEnd"/>
      <w:r w:rsidR="00991666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Pemerintahan</w:t>
      </w:r>
      <w:proofErr w:type="spellEnd"/>
      <w:r w:rsidR="005378C1">
        <w:rPr>
          <w:rFonts w:ascii="Arial" w:hAnsi="Arial" w:cs="Arial"/>
          <w:sz w:val="24"/>
        </w:rPr>
        <w:t xml:space="preserve"> </w:t>
      </w:r>
      <w:proofErr w:type="spellStart"/>
      <w:r w:rsidR="005378C1">
        <w:rPr>
          <w:rFonts w:ascii="Arial" w:hAnsi="Arial" w:cs="Arial"/>
          <w:sz w:val="24"/>
        </w:rPr>
        <w:t>Desa</w:t>
      </w:r>
      <w:proofErr w:type="spellEnd"/>
      <w:r w:rsidR="00B9108F" w:rsidRPr="00252E5E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252E5E">
        <w:rPr>
          <w:rFonts w:ascii="Arial" w:eastAsia="Calibri" w:hAnsi="Arial" w:cs="Arial"/>
          <w:sz w:val="24"/>
        </w:rPr>
        <w:t xml:space="preserve"> dan menjadi bahan</w:t>
      </w:r>
      <w:r w:rsidRPr="00252E5E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252E5E">
        <w:rPr>
          <w:rFonts w:ascii="Arial" w:eastAsia="Calibri" w:hAnsi="Arial" w:cs="Arial"/>
          <w:color w:val="000000"/>
          <w:sz w:val="24"/>
        </w:rPr>
        <w:t xml:space="preserve">bagi peningkatan kinerja di tahun mendatang. </w:t>
      </w:r>
    </w:p>
    <w:p w:rsidR="00334EE5" w:rsidRPr="00252E5E" w:rsidRDefault="00B9108F" w:rsidP="00273AE2">
      <w:pPr>
        <w:spacing w:before="120" w:after="120" w:line="360" w:lineRule="auto"/>
        <w:ind w:left="426" w:firstLine="294"/>
        <w:jc w:val="both"/>
        <w:rPr>
          <w:rFonts w:ascii="Arial" w:eastAsia="Calibri" w:hAnsi="Arial" w:cs="Arial"/>
          <w:color w:val="000000"/>
          <w:sz w:val="24"/>
        </w:rPr>
      </w:pPr>
      <w:r w:rsidRPr="00252E5E">
        <w:rPr>
          <w:rFonts w:ascii="Arial" w:eastAsia="Calibri" w:hAnsi="Arial" w:cs="Arial"/>
          <w:color w:val="000000"/>
          <w:sz w:val="24"/>
        </w:rPr>
        <w:t>Terima Kasih.</w:t>
      </w:r>
    </w:p>
    <w:p w:rsidR="0085062A" w:rsidRPr="00252E5E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252E5E" w:rsidTr="00334EE5">
        <w:trPr>
          <w:jc w:val="center"/>
        </w:trPr>
        <w:tc>
          <w:tcPr>
            <w:tcW w:w="4789" w:type="dxa"/>
          </w:tcPr>
          <w:p w:rsidR="005378C1" w:rsidRPr="005378C1" w:rsidRDefault="005378C1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C29C2" w:rsidRDefault="002C29C2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252E5E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>Mengetahui</w:t>
            </w: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>Kasi Penataan Pemerintahan Desa</w:t>
            </w: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sz w:val="24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5378C1" w:rsidRPr="004F46F4" w:rsidRDefault="005378C1" w:rsidP="005378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7276C" w:rsidRDefault="00D7276C" w:rsidP="00D7276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, MM</w:t>
            </w:r>
          </w:p>
          <w:p w:rsidR="00D7276C" w:rsidRDefault="00D7276C" w:rsidP="00D7276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:rsidR="00334EE5" w:rsidRPr="00252E5E" w:rsidRDefault="00D7276C" w:rsidP="00D7276C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19620110 198503 1 028</w:t>
            </w:r>
          </w:p>
        </w:tc>
        <w:tc>
          <w:tcPr>
            <w:tcW w:w="4789" w:type="dxa"/>
          </w:tcPr>
          <w:p w:rsidR="00334EE5" w:rsidRPr="00B751B7" w:rsidRDefault="00252E5E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Malang</w:t>
            </w:r>
            <w:r w:rsidR="00334EE5" w:rsidRPr="00252E5E">
              <w:rPr>
                <w:rFonts w:ascii="Arial" w:hAnsi="Arial" w:cs="Arial"/>
                <w:sz w:val="24"/>
              </w:rPr>
              <w:t xml:space="preserve">,     </w:t>
            </w:r>
            <w:proofErr w:type="spellStart"/>
            <w:r w:rsidR="00D7276C">
              <w:rPr>
                <w:rFonts w:ascii="Arial" w:hAnsi="Arial" w:cs="Arial"/>
                <w:sz w:val="24"/>
              </w:rPr>
              <w:t>Januari</w:t>
            </w:r>
            <w:proofErr w:type="spellEnd"/>
            <w:r w:rsidR="00D7276C">
              <w:rPr>
                <w:rFonts w:ascii="Arial" w:hAnsi="Arial" w:cs="Arial"/>
                <w:sz w:val="24"/>
              </w:rPr>
              <w:t xml:space="preserve"> 2020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73AE2" w:rsidRPr="005378C1" w:rsidRDefault="00273AE2" w:rsidP="00FA6B36">
            <w:pPr>
              <w:jc w:val="center"/>
              <w:rPr>
                <w:rFonts w:ascii="Arial" w:hAnsi="Arial" w:cs="Arial"/>
                <w:sz w:val="24"/>
              </w:rPr>
            </w:pPr>
          </w:p>
          <w:p w:rsidR="00FA6B36" w:rsidRPr="005378C1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252E5E">
              <w:rPr>
                <w:rFonts w:ascii="Arial" w:hAnsi="Arial" w:cs="Arial"/>
                <w:sz w:val="24"/>
              </w:rPr>
              <w:t>Pe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ngelola</w:t>
            </w:r>
            <w:proofErr w:type="spellEnd"/>
            <w:r w:rsidR="005378C1">
              <w:rPr>
                <w:rFonts w:ascii="Arial" w:hAnsi="Arial" w:cs="Arial"/>
                <w:sz w:val="24"/>
              </w:rPr>
              <w:t xml:space="preserve"> Data 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Pemerintahan</w:t>
            </w:r>
            <w:proofErr w:type="spellEnd"/>
            <w:r w:rsidR="005378C1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5378C1"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B23443" w:rsidRPr="00252E5E" w:rsidRDefault="00B23443" w:rsidP="00273AE2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63F39" w:rsidRPr="00252E5E" w:rsidRDefault="00763F39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C29C2" w:rsidRDefault="002C29C2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5378C1" w:rsidRDefault="005378C1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YUVIDA ANINDITA</w:t>
            </w:r>
            <w:r w:rsidR="00A5226C">
              <w:rPr>
                <w:rFonts w:ascii="Arial" w:hAnsi="Arial" w:cs="Arial"/>
                <w:b/>
                <w:sz w:val="24"/>
                <w:u w:val="single"/>
              </w:rPr>
              <w:t xml:space="preserve"> F</w:t>
            </w:r>
          </w:p>
          <w:p w:rsidR="00334EE5" w:rsidRPr="00252E5E" w:rsidRDefault="00334EE5" w:rsidP="005378C1">
            <w:pPr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</w:tbl>
    <w:p w:rsidR="0085062A" w:rsidRPr="00252E5E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</w:rPr>
      </w:pPr>
    </w:p>
    <w:p w:rsidR="0085062A" w:rsidRPr="00273AE2" w:rsidRDefault="0085062A">
      <w:pPr>
        <w:rPr>
          <w:rFonts w:ascii="Arial" w:hAnsi="Arial" w:cs="Arial"/>
          <w:bCs/>
        </w:rPr>
      </w:pPr>
    </w:p>
    <w:sectPr w:rsidR="0085062A" w:rsidRPr="00273AE2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024C9B1E"/>
    <w:lvl w:ilvl="0" w:tplc="6B9E26F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51C16"/>
    <w:multiLevelType w:val="multilevel"/>
    <w:tmpl w:val="9BA20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D03410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6"/>
  </w:num>
  <w:num w:numId="7">
    <w:abstractNumId w:val="26"/>
  </w:num>
  <w:num w:numId="8">
    <w:abstractNumId w:val="2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9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30"/>
  </w:num>
  <w:num w:numId="22">
    <w:abstractNumId w:val="17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8"/>
  </w:num>
  <w:num w:numId="28">
    <w:abstractNumId w:val="27"/>
  </w:num>
  <w:num w:numId="29">
    <w:abstractNumId w:val="23"/>
  </w:num>
  <w:num w:numId="30">
    <w:abstractNumId w:val="15"/>
  </w:num>
  <w:num w:numId="31">
    <w:abstractNumId w:val="21"/>
  </w:num>
  <w:num w:numId="32">
    <w:abstractNumId w:val="1"/>
  </w:num>
  <w:num w:numId="33">
    <w:abstractNumId w:val="1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A1C47"/>
    <w:rsid w:val="001522FB"/>
    <w:rsid w:val="001A27E9"/>
    <w:rsid w:val="001B35D5"/>
    <w:rsid w:val="00211870"/>
    <w:rsid w:val="002260D9"/>
    <w:rsid w:val="00252E5E"/>
    <w:rsid w:val="00273AE2"/>
    <w:rsid w:val="002C29C2"/>
    <w:rsid w:val="002C5FE9"/>
    <w:rsid w:val="002F3F86"/>
    <w:rsid w:val="002F67E0"/>
    <w:rsid w:val="0031152C"/>
    <w:rsid w:val="00316D50"/>
    <w:rsid w:val="0033075C"/>
    <w:rsid w:val="00330D34"/>
    <w:rsid w:val="00334EE5"/>
    <w:rsid w:val="003357B2"/>
    <w:rsid w:val="00343F86"/>
    <w:rsid w:val="003555E9"/>
    <w:rsid w:val="0038506A"/>
    <w:rsid w:val="003F54C8"/>
    <w:rsid w:val="004226C4"/>
    <w:rsid w:val="0042285A"/>
    <w:rsid w:val="00441BB9"/>
    <w:rsid w:val="00444DB1"/>
    <w:rsid w:val="0045066F"/>
    <w:rsid w:val="0047211E"/>
    <w:rsid w:val="00486F5E"/>
    <w:rsid w:val="00496306"/>
    <w:rsid w:val="004E7284"/>
    <w:rsid w:val="004F1148"/>
    <w:rsid w:val="004F6BE6"/>
    <w:rsid w:val="005378C1"/>
    <w:rsid w:val="00542317"/>
    <w:rsid w:val="005623C1"/>
    <w:rsid w:val="00570046"/>
    <w:rsid w:val="005A5DBE"/>
    <w:rsid w:val="005B3ED2"/>
    <w:rsid w:val="005C1881"/>
    <w:rsid w:val="005E4DF9"/>
    <w:rsid w:val="00602D4F"/>
    <w:rsid w:val="00637DE9"/>
    <w:rsid w:val="00667274"/>
    <w:rsid w:val="00677D39"/>
    <w:rsid w:val="00703133"/>
    <w:rsid w:val="00750411"/>
    <w:rsid w:val="00763F39"/>
    <w:rsid w:val="00785A1E"/>
    <w:rsid w:val="007C3E1F"/>
    <w:rsid w:val="007D46D5"/>
    <w:rsid w:val="0085062A"/>
    <w:rsid w:val="008801CF"/>
    <w:rsid w:val="00884F41"/>
    <w:rsid w:val="00893E81"/>
    <w:rsid w:val="008E191E"/>
    <w:rsid w:val="00931AE7"/>
    <w:rsid w:val="009705BC"/>
    <w:rsid w:val="00987106"/>
    <w:rsid w:val="00991666"/>
    <w:rsid w:val="009B2B53"/>
    <w:rsid w:val="009D0F72"/>
    <w:rsid w:val="009D5F6E"/>
    <w:rsid w:val="009D7B5D"/>
    <w:rsid w:val="00A3070C"/>
    <w:rsid w:val="00A5226C"/>
    <w:rsid w:val="00A54A7D"/>
    <w:rsid w:val="00A753A4"/>
    <w:rsid w:val="00AA5109"/>
    <w:rsid w:val="00AC74FD"/>
    <w:rsid w:val="00B23443"/>
    <w:rsid w:val="00B37E8A"/>
    <w:rsid w:val="00B7368D"/>
    <w:rsid w:val="00B751B7"/>
    <w:rsid w:val="00B9108F"/>
    <w:rsid w:val="00B97695"/>
    <w:rsid w:val="00BC39BD"/>
    <w:rsid w:val="00BE509B"/>
    <w:rsid w:val="00C27AB9"/>
    <w:rsid w:val="00C70AC6"/>
    <w:rsid w:val="00C80300"/>
    <w:rsid w:val="00C92CB4"/>
    <w:rsid w:val="00CA35B4"/>
    <w:rsid w:val="00CA559D"/>
    <w:rsid w:val="00CB2FAF"/>
    <w:rsid w:val="00CC0E6D"/>
    <w:rsid w:val="00CC0F04"/>
    <w:rsid w:val="00CC6D6A"/>
    <w:rsid w:val="00D21A23"/>
    <w:rsid w:val="00D510C1"/>
    <w:rsid w:val="00D52F58"/>
    <w:rsid w:val="00D57110"/>
    <w:rsid w:val="00D7276C"/>
    <w:rsid w:val="00D77ADC"/>
    <w:rsid w:val="00DB7553"/>
    <w:rsid w:val="00E1014E"/>
    <w:rsid w:val="00E17D5D"/>
    <w:rsid w:val="00EA7B0E"/>
    <w:rsid w:val="00EB421E"/>
    <w:rsid w:val="00EB750B"/>
    <w:rsid w:val="00ED36EC"/>
    <w:rsid w:val="00F2797E"/>
    <w:rsid w:val="00F3052D"/>
    <w:rsid w:val="00F32C9C"/>
    <w:rsid w:val="00F577D4"/>
    <w:rsid w:val="00F72681"/>
    <w:rsid w:val="00F84C43"/>
    <w:rsid w:val="00F8540F"/>
    <w:rsid w:val="00FA6B36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DE5E6-06CF-4CE7-A746-A23C2C12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mAris komputer mlg</cp:lastModifiedBy>
  <cp:revision>7</cp:revision>
  <cp:lastPrinted>2020-03-02T04:37:00Z</cp:lastPrinted>
  <dcterms:created xsi:type="dcterms:W3CDTF">2020-03-02T02:03:00Z</dcterms:created>
  <dcterms:modified xsi:type="dcterms:W3CDTF">2020-03-02T05:11:00Z</dcterms:modified>
</cp:coreProperties>
</file>